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496" w:rsidRPr="00FC552D" w:rsidRDefault="005D1496" w:rsidP="005D149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 w:rsidRPr="00FC552D">
        <w:rPr>
          <w:rFonts w:ascii="Arial" w:hAnsi="Arial" w:cs="Arial"/>
        </w:rPr>
        <w:t>IV edycja projektu pn. „</w:t>
      </w:r>
      <w:proofErr w:type="spellStart"/>
      <w:r w:rsidRPr="00FC552D">
        <w:rPr>
          <w:rFonts w:ascii="Arial" w:hAnsi="Arial" w:cs="Arial"/>
        </w:rPr>
        <w:t>Ucyfrowieni</w:t>
      </w:r>
      <w:proofErr w:type="spellEnd"/>
      <w:r w:rsidRPr="00FC552D">
        <w:rPr>
          <w:rFonts w:ascii="Arial" w:hAnsi="Arial" w:cs="Arial"/>
        </w:rPr>
        <w:t>” zakłada zorganizowanie cyklu warsztatów podnoszących kompetencje cyfrowe dla osób w wieku 45+. W okresie od lutego do listopada 2020 roku pracownicy przeprowadzą bezpłatne szkolenia z obsługi komputera i Internetu. W zajęciach uczestniczyć będą mieszkańcy regionu nieposiadający umiejętności obsługi komputera lub mający podstawową wiedzę z tego zakresu.</w:t>
      </w:r>
    </w:p>
    <w:p w:rsidR="005D1496" w:rsidRDefault="005D1496" w:rsidP="005D1496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FC552D">
        <w:rPr>
          <w:rFonts w:ascii="Arial" w:hAnsi="Arial" w:cs="Arial"/>
        </w:rPr>
        <w:t xml:space="preserve">Warsztaty zorganizowane zostaną </w:t>
      </w:r>
      <w:r>
        <w:rPr>
          <w:rFonts w:ascii="Arial" w:hAnsi="Arial" w:cs="Arial"/>
        </w:rPr>
        <w:t>na</w:t>
      </w:r>
      <w:r w:rsidRPr="00FC552D">
        <w:rPr>
          <w:rFonts w:ascii="Arial" w:hAnsi="Arial" w:cs="Arial"/>
        </w:rPr>
        <w:t xml:space="preserve"> dwóch poziomach – </w:t>
      </w:r>
      <w:r>
        <w:rPr>
          <w:rFonts w:ascii="Arial" w:hAnsi="Arial" w:cs="Arial"/>
        </w:rPr>
        <w:t xml:space="preserve">podstawowym oraz średnio zaawansowanym. </w:t>
      </w:r>
      <w:r w:rsidRPr="00FC552D">
        <w:rPr>
          <w:rFonts w:ascii="Arial" w:hAnsi="Arial" w:cs="Arial"/>
        </w:rPr>
        <w:t>Szkolenia przeprowadzą doświadczeni pracownicy Departamentu Administracji i Społeczeństwa Informacyjnego Urzędu Marszałkowskiego Województwa Łódzkiego</w:t>
      </w:r>
      <w:r w:rsidRPr="00FC552D">
        <w:rPr>
          <w:rFonts w:ascii="Arial" w:hAnsi="Arial" w:cs="Arial"/>
          <w:shd w:val="clear" w:color="auto" w:fill="FFFFFF"/>
        </w:rPr>
        <w:t>.</w:t>
      </w:r>
      <w:r>
        <w:rPr>
          <w:rFonts w:ascii="Arial" w:hAnsi="Arial" w:cs="Arial"/>
          <w:shd w:val="clear" w:color="auto" w:fill="FFFFFF"/>
        </w:rPr>
        <w:t xml:space="preserve"> </w:t>
      </w:r>
      <w:r w:rsidRPr="005D1496">
        <w:rPr>
          <w:rFonts w:ascii="Arial" w:hAnsi="Arial" w:cs="Arial"/>
          <w:b/>
          <w:shd w:val="clear" w:color="auto" w:fill="FFFFFF"/>
        </w:rPr>
        <w:t>Planowane są warsztaty stacjonarne oraz wyjazdowe.</w:t>
      </w:r>
    </w:p>
    <w:p w:rsidR="005D1496" w:rsidRDefault="005D1496" w:rsidP="005D1496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</w:p>
    <w:p w:rsidR="005D1496" w:rsidRPr="00B4623E" w:rsidRDefault="005D1496" w:rsidP="005D149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FFFFFF"/>
        </w:rPr>
        <w:t xml:space="preserve">Tegoroczna edycja poszerzona zostanie o moduł „Prawo jazdy na </w:t>
      </w:r>
      <w:proofErr w:type="spellStart"/>
      <w:r>
        <w:rPr>
          <w:rFonts w:ascii="Arial" w:hAnsi="Arial" w:cs="Arial"/>
          <w:b/>
          <w:shd w:val="clear" w:color="auto" w:fill="FFFFFF"/>
        </w:rPr>
        <w:t>smartforna</w:t>
      </w:r>
      <w:proofErr w:type="spellEnd"/>
      <w:r>
        <w:rPr>
          <w:rFonts w:ascii="Arial" w:hAnsi="Arial" w:cs="Arial"/>
          <w:b/>
          <w:shd w:val="clear" w:color="auto" w:fill="FFFFFF"/>
        </w:rPr>
        <w:t>”</w:t>
      </w:r>
      <w:r>
        <w:rPr>
          <w:rFonts w:ascii="Arial" w:hAnsi="Arial" w:cs="Arial"/>
          <w:shd w:val="clear" w:color="auto" w:fill="FFFFFF"/>
        </w:rPr>
        <w:t>, który przybliży uczestnikom zagadnienia związane z podstawową obsługą swoich smartfonów oraz</w:t>
      </w:r>
      <w:r w:rsidR="00457A6E">
        <w:rPr>
          <w:rFonts w:ascii="Arial" w:hAnsi="Arial" w:cs="Arial"/>
          <w:shd w:val="clear" w:color="auto" w:fill="FFFFFF"/>
        </w:rPr>
        <w:t> </w:t>
      </w:r>
      <w:r>
        <w:rPr>
          <w:rFonts w:ascii="Arial" w:hAnsi="Arial" w:cs="Arial"/>
          <w:shd w:val="clear" w:color="auto" w:fill="FFFFFF"/>
        </w:rPr>
        <w:t>wykorzystanie ich w życiu codziennym.</w:t>
      </w:r>
    </w:p>
    <w:p w:rsidR="005D1496" w:rsidRPr="00FC552D" w:rsidRDefault="005D1496" w:rsidP="005D1496">
      <w:pPr>
        <w:spacing w:after="0" w:line="360" w:lineRule="auto"/>
        <w:jc w:val="both"/>
        <w:rPr>
          <w:rFonts w:ascii="Arial" w:hAnsi="Arial" w:cs="Arial"/>
        </w:rPr>
      </w:pPr>
    </w:p>
    <w:p w:rsidR="005D1496" w:rsidRPr="00FC552D" w:rsidRDefault="005D1496" w:rsidP="005D1496">
      <w:pPr>
        <w:spacing w:after="0" w:line="360" w:lineRule="auto"/>
        <w:jc w:val="both"/>
        <w:rPr>
          <w:rFonts w:ascii="Arial" w:hAnsi="Arial" w:cs="Arial"/>
          <w:b/>
        </w:rPr>
      </w:pPr>
      <w:r w:rsidRPr="00FC552D">
        <w:rPr>
          <w:rFonts w:ascii="Arial" w:hAnsi="Arial" w:cs="Arial"/>
          <w:b/>
        </w:rPr>
        <w:t>Grupy docelowe:</w:t>
      </w:r>
    </w:p>
    <w:p w:rsidR="005D1496" w:rsidRPr="00FC552D" w:rsidRDefault="005D1496" w:rsidP="005D1496">
      <w:pPr>
        <w:spacing w:after="0" w:line="360" w:lineRule="auto"/>
        <w:jc w:val="both"/>
        <w:rPr>
          <w:rFonts w:ascii="Arial" w:hAnsi="Arial" w:cs="Arial"/>
        </w:rPr>
      </w:pPr>
      <w:r w:rsidRPr="00FC552D">
        <w:rPr>
          <w:rFonts w:ascii="Arial" w:hAnsi="Arial" w:cs="Arial"/>
        </w:rPr>
        <w:t>Osoby w wieku 45+ nieposiadające umiejętności obsługi komputera bądź posiadające podstawową wiedzę z tego zakresu, mieszkające na terenie Województwa Łódzkiego, które dzięki projektowi nabędą lub poszerzą podstawową wiedzę informatyczną i będą wykorzystywać ją w codziennym życiu.</w:t>
      </w:r>
    </w:p>
    <w:p w:rsidR="005D1496" w:rsidRPr="00FC552D" w:rsidRDefault="005D1496" w:rsidP="005D1496">
      <w:pPr>
        <w:spacing w:after="0" w:line="360" w:lineRule="auto"/>
        <w:jc w:val="both"/>
        <w:rPr>
          <w:rFonts w:ascii="Arial" w:hAnsi="Arial" w:cs="Arial"/>
        </w:rPr>
      </w:pPr>
    </w:p>
    <w:p w:rsidR="005D1496" w:rsidRPr="00FC552D" w:rsidRDefault="005D1496" w:rsidP="005D1496">
      <w:pPr>
        <w:spacing w:after="0" w:line="360" w:lineRule="auto"/>
        <w:jc w:val="both"/>
        <w:rPr>
          <w:rFonts w:ascii="Arial" w:hAnsi="Arial" w:cs="Arial"/>
          <w:b/>
        </w:rPr>
      </w:pPr>
      <w:r w:rsidRPr="00FC552D">
        <w:rPr>
          <w:rFonts w:ascii="Arial" w:hAnsi="Arial" w:cs="Arial"/>
          <w:b/>
        </w:rPr>
        <w:t>Częstotliwość i miejsce spotkań:</w:t>
      </w:r>
    </w:p>
    <w:p w:rsidR="005D1496" w:rsidRPr="00FC552D" w:rsidRDefault="005D1496" w:rsidP="005D1496">
      <w:pPr>
        <w:spacing w:after="0" w:line="360" w:lineRule="auto"/>
        <w:jc w:val="both"/>
        <w:rPr>
          <w:rFonts w:ascii="Arial" w:hAnsi="Arial" w:cs="Arial"/>
        </w:rPr>
      </w:pPr>
      <w:r w:rsidRPr="00FC552D">
        <w:rPr>
          <w:rFonts w:ascii="Arial" w:hAnsi="Arial" w:cs="Arial"/>
        </w:rPr>
        <w:t>Dla każdej dziesięcioosobowej grupy przewidziane są 4 spotkania w miesiącu po 4 godziny lekcyjne z trzydziestominutową przerwą. Łącznie przeszkolonych zostanie:</w:t>
      </w:r>
    </w:p>
    <w:p w:rsidR="005D1496" w:rsidRPr="00FC552D" w:rsidRDefault="005D1496" w:rsidP="005D1496">
      <w:pPr>
        <w:spacing w:after="0" w:line="360" w:lineRule="auto"/>
        <w:jc w:val="both"/>
        <w:rPr>
          <w:rFonts w:ascii="Arial" w:hAnsi="Arial" w:cs="Arial"/>
        </w:rPr>
      </w:pPr>
      <w:r w:rsidRPr="00FC552D">
        <w:rPr>
          <w:rFonts w:ascii="Arial" w:hAnsi="Arial" w:cs="Arial"/>
        </w:rPr>
        <w:t>-w siedzibie Urzędu Marszałkowskiego Województwa Łódzkiego – 140 osób,</w:t>
      </w:r>
    </w:p>
    <w:p w:rsidR="005D1496" w:rsidRPr="00FC552D" w:rsidRDefault="005D1496" w:rsidP="005D1496">
      <w:pPr>
        <w:spacing w:after="0" w:line="360" w:lineRule="auto"/>
        <w:jc w:val="both"/>
        <w:rPr>
          <w:rFonts w:ascii="Arial" w:hAnsi="Arial" w:cs="Arial"/>
        </w:rPr>
      </w:pPr>
      <w:r w:rsidRPr="00FC552D">
        <w:rPr>
          <w:rFonts w:ascii="Arial" w:hAnsi="Arial" w:cs="Arial"/>
        </w:rPr>
        <w:t>-na terenie Województwa Łódzkiego - 40 osób (jeden wyjazd na kwartał dla grupy dziesięcioosobowej).</w:t>
      </w:r>
    </w:p>
    <w:p w:rsidR="005D1496" w:rsidRPr="00FC552D" w:rsidRDefault="005D1496" w:rsidP="005D1496">
      <w:pPr>
        <w:spacing w:after="0" w:line="360" w:lineRule="auto"/>
        <w:jc w:val="both"/>
        <w:rPr>
          <w:rFonts w:ascii="Arial" w:hAnsi="Arial" w:cs="Arial"/>
        </w:rPr>
      </w:pPr>
    </w:p>
    <w:p w:rsidR="005D1496" w:rsidRPr="00FC552D" w:rsidRDefault="005D1496" w:rsidP="005D149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 w:rsidRPr="00FC552D">
        <w:rPr>
          <w:rFonts w:ascii="Arial" w:hAnsi="Arial" w:cs="Arial"/>
          <w:b/>
        </w:rPr>
        <w:t>Osoby szkolące:</w:t>
      </w:r>
      <w:r w:rsidRPr="00FC552D">
        <w:rPr>
          <w:rFonts w:ascii="Arial" w:hAnsi="Arial" w:cs="Arial"/>
        </w:rPr>
        <w:t xml:space="preserve"> doświadczeni pracownicy Departamentu Administracji i Społeczeństwa Informacyjnego Urzędu Marszałkowskiego Województwa Łódzkiego. Każdy warsztat będzie prowadzony przez 2 trenerów oraz dodatkowo przez innych pracowników, którzy przekażą dodatkowe informacje z tematyki związanej z </w:t>
      </w:r>
      <w:r w:rsidRPr="00CB6FD8">
        <w:rPr>
          <w:rFonts w:ascii="Arial" w:hAnsi="Arial" w:cs="Arial"/>
        </w:rPr>
        <w:t>warsztatami</w:t>
      </w:r>
      <w:r w:rsidRPr="00FC552D">
        <w:rPr>
          <w:rFonts w:ascii="Arial" w:hAnsi="Arial" w:cs="Arial"/>
        </w:rPr>
        <w:t>.</w:t>
      </w:r>
    </w:p>
    <w:p w:rsidR="005D1496" w:rsidRPr="00FC552D" w:rsidRDefault="005D1496" w:rsidP="005D149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:rsidR="005D1496" w:rsidRPr="00FC552D" w:rsidRDefault="005D1496" w:rsidP="005D149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 w:rsidRPr="00FC552D">
        <w:rPr>
          <w:rFonts w:ascii="Arial" w:hAnsi="Arial" w:cs="Arial"/>
          <w:b/>
          <w:bCs/>
        </w:rPr>
        <w:lastRenderedPageBreak/>
        <w:t>Nabór uczestników</w:t>
      </w:r>
      <w:r w:rsidRPr="00FC552D">
        <w:rPr>
          <w:rFonts w:ascii="Arial" w:hAnsi="Arial" w:cs="Arial"/>
        </w:rPr>
        <w:t xml:space="preserve">: otwarty nabór na zasadzie „kto pierwszy ten lepszy” ogłoszony na stronie internetowej </w:t>
      </w:r>
      <w:r w:rsidRPr="00FC552D">
        <w:rPr>
          <w:rStyle w:val="Hipercze"/>
          <w:rFonts w:ascii="Arial" w:hAnsi="Arial" w:cs="Arial"/>
          <w:color w:val="auto"/>
          <w:u w:val="none"/>
        </w:rPr>
        <w:t>lodzkie.pl</w:t>
      </w:r>
      <w:r w:rsidRPr="00FC552D">
        <w:rPr>
          <w:rFonts w:ascii="Arial" w:hAnsi="Arial" w:cs="Arial"/>
        </w:rPr>
        <w:t xml:space="preserve">, </w:t>
      </w:r>
      <w:r w:rsidRPr="00FC552D">
        <w:rPr>
          <w:rStyle w:val="Hipercze"/>
          <w:rFonts w:ascii="Arial" w:hAnsi="Arial" w:cs="Arial"/>
          <w:color w:val="auto"/>
          <w:u w:val="none"/>
        </w:rPr>
        <w:t>si.lodzkie.pl</w:t>
      </w:r>
      <w:r w:rsidRPr="00FC552D">
        <w:rPr>
          <w:rFonts w:ascii="Arial" w:hAnsi="Arial" w:cs="Arial"/>
        </w:rPr>
        <w:t>. Informacja o rekrutacji zostanie również przesłana do gmin WŁ oraz instytucji, do których uczęszczają seniorzy, z prośbą o rozpowszechnienie.</w:t>
      </w:r>
    </w:p>
    <w:p w:rsidR="005D1496" w:rsidRPr="00FC552D" w:rsidRDefault="005D1496" w:rsidP="005D149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 w:rsidRPr="00457A6E">
        <w:rPr>
          <w:rFonts w:ascii="Arial" w:hAnsi="Arial" w:cs="Arial"/>
          <w:b/>
          <w:color w:val="FF0000"/>
        </w:rPr>
        <w:t>Rejestracja na warsztaty będzie prowadzona telefonicznie od stycznia 2020 roku.</w:t>
      </w:r>
      <w:r w:rsidRPr="00457A6E">
        <w:rPr>
          <w:rFonts w:ascii="Arial" w:hAnsi="Arial" w:cs="Arial"/>
          <w:color w:val="FF0000"/>
        </w:rPr>
        <w:t xml:space="preserve"> </w:t>
      </w:r>
      <w:r w:rsidR="00457A6E">
        <w:rPr>
          <w:rFonts w:ascii="Arial" w:hAnsi="Arial" w:cs="Arial"/>
        </w:rPr>
        <w:t>Do </w:t>
      </w:r>
      <w:r w:rsidRPr="00FC552D">
        <w:rPr>
          <w:rFonts w:ascii="Arial" w:hAnsi="Arial" w:cs="Arial"/>
        </w:rPr>
        <w:t>każdej grupy zakwalifikowanych zostanie 10 osób. Ponadto zostanie utworzona lista rezerwowa.</w:t>
      </w:r>
    </w:p>
    <w:p w:rsidR="005D1496" w:rsidRPr="00FC552D" w:rsidRDefault="005D1496" w:rsidP="005D149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</w:p>
    <w:p w:rsidR="005D1496" w:rsidRDefault="005D1496" w:rsidP="005D149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 w:rsidRPr="00FC552D">
        <w:rPr>
          <w:rFonts w:ascii="Arial" w:hAnsi="Arial" w:cs="Arial"/>
          <w:b/>
          <w:bCs/>
        </w:rPr>
        <w:t>Tematyka:</w:t>
      </w:r>
      <w:r w:rsidRPr="00FC552D">
        <w:rPr>
          <w:rFonts w:ascii="Arial" w:hAnsi="Arial" w:cs="Arial"/>
        </w:rPr>
        <w:t xml:space="preserve"> zastosowanie technologii informatycznych w życiu codziennym, e- podróże, e-</w:t>
      </w:r>
      <w:r>
        <w:rPr>
          <w:rFonts w:ascii="Arial" w:hAnsi="Arial" w:cs="Arial"/>
        </w:rPr>
        <w:t> </w:t>
      </w:r>
      <w:r w:rsidRPr="00FC552D">
        <w:rPr>
          <w:rFonts w:ascii="Arial" w:hAnsi="Arial" w:cs="Arial"/>
        </w:rPr>
        <w:t xml:space="preserve">zakupy, e- learning, e-urząd, e-administracja, </w:t>
      </w:r>
      <w:proofErr w:type="spellStart"/>
      <w:r w:rsidRPr="00FC552D">
        <w:rPr>
          <w:rFonts w:ascii="Arial" w:hAnsi="Arial" w:cs="Arial"/>
        </w:rPr>
        <w:t>cyberbezpieczeństwo</w:t>
      </w:r>
      <w:proofErr w:type="spellEnd"/>
      <w:r w:rsidRPr="00FC552D">
        <w:rPr>
          <w:rFonts w:ascii="Arial" w:hAnsi="Arial" w:cs="Arial"/>
        </w:rPr>
        <w:t xml:space="preserve">, e-zdrowie, e-edukacja, e-kultura, urządzenia mobilne, etc. </w:t>
      </w:r>
    </w:p>
    <w:p w:rsidR="00457A6E" w:rsidRPr="00FC552D" w:rsidRDefault="00457A6E" w:rsidP="005D149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bookmarkStart w:id="0" w:name="_GoBack"/>
      <w:bookmarkEnd w:id="0"/>
    </w:p>
    <w:p w:rsidR="005D1496" w:rsidRPr="00FC552D" w:rsidRDefault="005D1496" w:rsidP="005D1496">
      <w:pPr>
        <w:pStyle w:val="Akapitzlist"/>
        <w:spacing w:after="0" w:line="360" w:lineRule="auto"/>
        <w:ind w:left="0"/>
        <w:jc w:val="both"/>
        <w:rPr>
          <w:rFonts w:ascii="Arial" w:hAnsi="Arial" w:cs="Arial"/>
        </w:rPr>
      </w:pPr>
      <w:r w:rsidRPr="00FC552D">
        <w:rPr>
          <w:rFonts w:ascii="Arial" w:hAnsi="Arial" w:cs="Arial"/>
          <w:b/>
          <w:bCs/>
        </w:rPr>
        <w:t>Efekt końcowy:</w:t>
      </w:r>
      <w:r w:rsidRPr="00FC552D">
        <w:rPr>
          <w:rFonts w:ascii="Arial" w:hAnsi="Arial" w:cs="Arial"/>
        </w:rPr>
        <w:t xml:space="preserve"> nabycie lub podniesienie umiejętności cyfrowych przez populację 45+ </w:t>
      </w:r>
      <w:r>
        <w:rPr>
          <w:rFonts w:ascii="Arial" w:hAnsi="Arial" w:cs="Arial"/>
        </w:rPr>
        <w:t>z </w:t>
      </w:r>
      <w:r w:rsidRPr="00FC552D">
        <w:rPr>
          <w:rFonts w:ascii="Arial" w:hAnsi="Arial" w:cs="Arial"/>
        </w:rPr>
        <w:t>terenu Województwa Łódzkiego.</w:t>
      </w:r>
    </w:p>
    <w:p w:rsidR="00CD6B77" w:rsidRPr="005D1496" w:rsidRDefault="00CD6B77" w:rsidP="005D1496"/>
    <w:sectPr w:rsidR="00CD6B77" w:rsidRPr="005D1496" w:rsidSect="002D63E1">
      <w:headerReference w:type="default" r:id="rId6"/>
      <w:footerReference w:type="default" r:id="rId7"/>
      <w:pgSz w:w="11906" w:h="16838"/>
      <w:pgMar w:top="2269" w:right="1417" w:bottom="1417" w:left="1417" w:header="708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3F6" w:rsidRDefault="000763F6" w:rsidP="006C26DC">
      <w:pPr>
        <w:spacing w:after="0" w:line="240" w:lineRule="auto"/>
      </w:pPr>
      <w:r>
        <w:separator/>
      </w:r>
    </w:p>
  </w:endnote>
  <w:endnote w:type="continuationSeparator" w:id="0">
    <w:p w:rsidR="000763F6" w:rsidRDefault="000763F6" w:rsidP="006C2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6DC" w:rsidRDefault="002D63E1" w:rsidP="002D63E1">
    <w:pPr>
      <w:pStyle w:val="Stopka"/>
      <w:jc w:val="right"/>
    </w:pPr>
    <w:r>
      <w:rPr>
        <w:noProof/>
        <w:sz w:val="24"/>
        <w:szCs w:val="24"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5909945</wp:posOffset>
          </wp:positionH>
          <wp:positionV relativeFrom="paragraph">
            <wp:posOffset>9644380</wp:posOffset>
          </wp:positionV>
          <wp:extent cx="1091565" cy="709930"/>
          <wp:effectExtent l="0" t="0" r="0" b="0"/>
          <wp:wrapNone/>
          <wp:docPr id="32" name="Obraz 32" descr="logo_ad_grey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ad_grey-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5909945</wp:posOffset>
          </wp:positionH>
          <wp:positionV relativeFrom="paragraph">
            <wp:posOffset>9644380</wp:posOffset>
          </wp:positionV>
          <wp:extent cx="1091565" cy="709930"/>
          <wp:effectExtent l="0" t="0" r="0" b="0"/>
          <wp:wrapNone/>
          <wp:docPr id="33" name="Obraz 33" descr="logo_ad_grey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d_grey-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5909945</wp:posOffset>
          </wp:positionH>
          <wp:positionV relativeFrom="paragraph">
            <wp:posOffset>9644380</wp:posOffset>
          </wp:positionV>
          <wp:extent cx="1091565" cy="709930"/>
          <wp:effectExtent l="0" t="0" r="0" b="0"/>
          <wp:wrapNone/>
          <wp:docPr id="34" name="Obraz 34" descr="logo_ad_grey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d_grey-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56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30F2D5C2">
          <wp:extent cx="1028700" cy="673976"/>
          <wp:effectExtent l="0" t="0" r="0" b="0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035" cy="6768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3F6" w:rsidRDefault="000763F6" w:rsidP="006C26DC">
      <w:pPr>
        <w:spacing w:after="0" w:line="240" w:lineRule="auto"/>
      </w:pPr>
      <w:r>
        <w:separator/>
      </w:r>
    </w:p>
  </w:footnote>
  <w:footnote w:type="continuationSeparator" w:id="0">
    <w:p w:rsidR="000763F6" w:rsidRDefault="000763F6" w:rsidP="006C2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6DC" w:rsidRDefault="006C26DC" w:rsidP="006C26DC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F8E1024" wp14:editId="280DEDF3">
          <wp:extent cx="756582" cy="664234"/>
          <wp:effectExtent l="0" t="0" r="5715" b="2540"/>
          <wp:docPr id="31" name="Obraz 31" descr="C:\Users\maria.kucinska\AppData\Local\Microsoft\Windows\INetCache\Content.Outlook\Y4YTMJGT\ucyfrowieni_lodz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.kucinska\AppData\Local\Microsoft\Windows\INetCache\Content.Outlook\Y4YTMJGT\ucyfrowieni_lodz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20" cy="67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58EF" w:rsidRDefault="002158EF" w:rsidP="006C26DC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6DC"/>
    <w:rsid w:val="000763F6"/>
    <w:rsid w:val="001D4B95"/>
    <w:rsid w:val="002158EF"/>
    <w:rsid w:val="002D63E1"/>
    <w:rsid w:val="003B6F44"/>
    <w:rsid w:val="00457A6E"/>
    <w:rsid w:val="004E2B5D"/>
    <w:rsid w:val="005D1496"/>
    <w:rsid w:val="005F6982"/>
    <w:rsid w:val="006C26DC"/>
    <w:rsid w:val="008139A0"/>
    <w:rsid w:val="00933B54"/>
    <w:rsid w:val="00A933FD"/>
    <w:rsid w:val="00CA047A"/>
    <w:rsid w:val="00CD6B77"/>
    <w:rsid w:val="00D14CA2"/>
    <w:rsid w:val="00D96688"/>
    <w:rsid w:val="00F07DBB"/>
    <w:rsid w:val="00FC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10634"/>
  <w15:chartTrackingRefBased/>
  <w15:docId w15:val="{9C800903-783F-43DB-958B-BBDADED5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14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C26DC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C26DC"/>
    <w:pPr>
      <w:spacing w:after="200" w:line="276" w:lineRule="auto"/>
      <w:ind w:left="720"/>
      <w:contextualSpacing/>
    </w:pPr>
    <w:rPr>
      <w:rFonts w:ascii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6C2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6DC"/>
  </w:style>
  <w:style w:type="paragraph" w:styleId="Stopka">
    <w:name w:val="footer"/>
    <w:basedOn w:val="Normalny"/>
    <w:link w:val="StopkaZnak"/>
    <w:uiPriority w:val="99"/>
    <w:unhideWhenUsed/>
    <w:rsid w:val="006C2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6D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933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933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933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Niewiadomska</dc:creator>
  <cp:keywords/>
  <dc:description/>
  <cp:lastModifiedBy>Barbara Sludkowska</cp:lastModifiedBy>
  <cp:revision>6</cp:revision>
  <dcterms:created xsi:type="dcterms:W3CDTF">2019-12-20T09:13:00Z</dcterms:created>
  <dcterms:modified xsi:type="dcterms:W3CDTF">2019-12-30T09:51:00Z</dcterms:modified>
</cp:coreProperties>
</file>