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A4" w:rsidRPr="001105D5" w:rsidRDefault="004E6ED1" w:rsidP="000A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</w:t>
      </w:r>
      <w:r w:rsidR="000A29A4" w:rsidRPr="001105D5">
        <w:rPr>
          <w:rFonts w:ascii="Times New Roman" w:hAnsi="Times New Roman" w:cs="Times New Roman"/>
          <w:b/>
          <w:sz w:val="24"/>
          <w:szCs w:val="24"/>
        </w:rPr>
        <w:t>HARMONOGRAM UDZIELANIA WSPARCIA W PROJEKCIE</w:t>
      </w:r>
    </w:p>
    <w:p w:rsidR="000A29A4" w:rsidRPr="001105D5" w:rsidRDefault="000A29A4" w:rsidP="000A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„</w:t>
      </w:r>
      <w:r w:rsidR="0029305E">
        <w:rPr>
          <w:rFonts w:ascii="Times New Roman" w:hAnsi="Times New Roman" w:cs="Times New Roman"/>
          <w:b/>
          <w:sz w:val="24"/>
          <w:szCs w:val="24"/>
        </w:rPr>
        <w:t>Edukacyjny kompas</w:t>
      </w:r>
      <w:r w:rsidRPr="001105D5">
        <w:rPr>
          <w:rFonts w:ascii="Times New Roman" w:hAnsi="Times New Roman" w:cs="Times New Roman"/>
          <w:b/>
          <w:sz w:val="24"/>
          <w:szCs w:val="24"/>
        </w:rPr>
        <w:t>”</w:t>
      </w:r>
    </w:p>
    <w:p w:rsidR="000A29A4" w:rsidRDefault="000A29A4" w:rsidP="00FC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współfinansowanym przez Unię Europejską w ramach Europejskiego Funduszu Społecznego</w:t>
      </w:r>
    </w:p>
    <w:tbl>
      <w:tblPr>
        <w:tblW w:w="1428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83"/>
      </w:tblGrid>
      <w:tr w:rsidR="000A29A4" w:rsidTr="000A29A4">
        <w:trPr>
          <w:trHeight w:val="62"/>
        </w:trPr>
        <w:tc>
          <w:tcPr>
            <w:tcW w:w="14283" w:type="dxa"/>
          </w:tcPr>
          <w:tbl>
            <w:tblPr>
              <w:tblStyle w:val="Tabela-Siatka"/>
              <w:tblW w:w="14029" w:type="dxa"/>
              <w:tblLayout w:type="fixed"/>
              <w:tblLook w:val="04A0"/>
            </w:tblPr>
            <w:tblGrid>
              <w:gridCol w:w="3114"/>
              <w:gridCol w:w="10915"/>
            </w:tblGrid>
            <w:tr w:rsidR="000A29A4" w:rsidTr="001105D5">
              <w:tc>
                <w:tcPr>
                  <w:tcW w:w="3114" w:type="dxa"/>
                </w:tcPr>
                <w:p w:rsidR="000A29A4" w:rsidRPr="000A29A4" w:rsidRDefault="000A29A4" w:rsidP="001105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A29A4">
                    <w:rPr>
                      <w:rFonts w:ascii="Times New Roman" w:hAnsi="Times New Roman" w:cs="Times New Roman"/>
                    </w:rPr>
                    <w:t>Nr projektu:</w:t>
                  </w:r>
                </w:p>
              </w:tc>
              <w:tc>
                <w:tcPr>
                  <w:tcW w:w="10915" w:type="dxa"/>
                </w:tcPr>
                <w:p w:rsidR="000A29A4" w:rsidRPr="00FC5F98" w:rsidRDefault="002E74F6" w:rsidP="001105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E74F6">
                    <w:rPr>
                      <w:rFonts w:ascii="Times New Roman" w:hAnsi="Times New Roman" w:cs="Times New Roman"/>
                    </w:rPr>
                    <w:t>RPLD.11.01.02-10-A006/16</w:t>
                  </w:r>
                </w:p>
              </w:tc>
            </w:tr>
            <w:tr w:rsidR="000A29A4" w:rsidTr="001105D5">
              <w:tc>
                <w:tcPr>
                  <w:tcW w:w="3114" w:type="dxa"/>
                </w:tcPr>
                <w:p w:rsidR="000A29A4" w:rsidRPr="000A29A4" w:rsidRDefault="000A29A4" w:rsidP="001105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Nazwa Beneficjenta:</w:t>
                  </w:r>
                </w:p>
              </w:tc>
              <w:tc>
                <w:tcPr>
                  <w:tcW w:w="10915" w:type="dxa"/>
                </w:tcPr>
                <w:p w:rsidR="000A29A4" w:rsidRDefault="00FC5F98" w:rsidP="001105D5">
                  <w:pPr>
                    <w:pStyle w:val="Default"/>
                    <w:rPr>
                      <w:sz w:val="12"/>
                      <w:szCs w:val="12"/>
                    </w:rPr>
                  </w:pPr>
                  <w:r w:rsidRPr="00FC5F98">
                    <w:rPr>
                      <w:rFonts w:ascii="Times New Roman" w:hAnsi="Times New Roman" w:cs="Times New Roman"/>
                    </w:rPr>
                    <w:t>Gmina Rzeczyca</w:t>
                  </w:r>
                </w:p>
              </w:tc>
            </w:tr>
            <w:tr w:rsidR="000A29A4" w:rsidTr="001105D5">
              <w:tc>
                <w:tcPr>
                  <w:tcW w:w="3114" w:type="dxa"/>
                </w:tcPr>
                <w:p w:rsidR="000A29A4" w:rsidRDefault="000A29A4" w:rsidP="001105D5">
                  <w:pPr>
                    <w:pStyle w:val="Default"/>
                    <w:ind w:right="-11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Miejsce udzielania wsparcia:</w:t>
                  </w:r>
                </w:p>
              </w:tc>
              <w:tc>
                <w:tcPr>
                  <w:tcW w:w="10915" w:type="dxa"/>
                </w:tcPr>
                <w:p w:rsidR="000A29A4" w:rsidRPr="001105D5" w:rsidRDefault="0029305E" w:rsidP="001105D5">
                  <w:pPr>
                    <w:pStyle w:val="Default"/>
                    <w:ind w:right="-12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Publiczna Szkoła Podstawowa im. Narcyzy Żmichowskiej w Rzeczycy</w:t>
                  </w:r>
                  <w:r w:rsidR="001105D5" w:rsidRPr="001105D5">
                    <w:rPr>
                      <w:rFonts w:ascii="Times New Roman" w:hAnsi="Times New Roman" w:cs="Times New Roman"/>
                    </w:rPr>
                    <w:t>, ul. J.</w:t>
                  </w:r>
                  <w:r w:rsidR="001105D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105D5" w:rsidRPr="001105D5">
                    <w:rPr>
                      <w:rFonts w:ascii="Times New Roman" w:hAnsi="Times New Roman" w:cs="Times New Roman"/>
                    </w:rPr>
                    <w:t>Kitowicza 4 97-220 Rzeczyca</w:t>
                  </w:r>
                </w:p>
              </w:tc>
            </w:tr>
          </w:tbl>
          <w:p w:rsidR="000A29A4" w:rsidRDefault="000A29A4" w:rsidP="001105D5">
            <w:pPr>
              <w:pStyle w:val="Default"/>
              <w:rPr>
                <w:sz w:val="12"/>
                <w:szCs w:val="12"/>
              </w:rPr>
            </w:pPr>
          </w:p>
        </w:tc>
      </w:tr>
      <w:tr w:rsidR="000A29A4" w:rsidTr="000A29A4">
        <w:trPr>
          <w:trHeight w:val="62"/>
        </w:trPr>
        <w:tc>
          <w:tcPr>
            <w:tcW w:w="14283" w:type="dxa"/>
          </w:tcPr>
          <w:p w:rsidR="000A29A4" w:rsidRPr="00EE3233" w:rsidRDefault="000A29A4" w:rsidP="001105D5">
            <w:pPr>
              <w:pStyle w:val="Default"/>
              <w:rPr>
                <w:sz w:val="2"/>
                <w:szCs w:val="2"/>
              </w:rPr>
            </w:pPr>
          </w:p>
        </w:tc>
      </w:tr>
      <w:tr w:rsidR="000A29A4" w:rsidTr="000A29A4">
        <w:trPr>
          <w:trHeight w:val="62"/>
        </w:trPr>
        <w:tc>
          <w:tcPr>
            <w:tcW w:w="14283" w:type="dxa"/>
          </w:tcPr>
          <w:p w:rsidR="000A29A4" w:rsidRPr="00EE3233" w:rsidRDefault="000A29A4" w:rsidP="001105D5">
            <w:pPr>
              <w:pStyle w:val="Default"/>
              <w:rPr>
                <w:sz w:val="2"/>
                <w:szCs w:val="2"/>
              </w:rPr>
            </w:pPr>
          </w:p>
        </w:tc>
      </w:tr>
      <w:tr w:rsidR="004F6B0A" w:rsidTr="000A29A4">
        <w:trPr>
          <w:trHeight w:val="62"/>
        </w:trPr>
        <w:tc>
          <w:tcPr>
            <w:tcW w:w="14283" w:type="dxa"/>
          </w:tcPr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Default="004F6B0A" w:rsidP="001105D5">
            <w:pPr>
              <w:pStyle w:val="Default"/>
              <w:rPr>
                <w:sz w:val="2"/>
                <w:szCs w:val="2"/>
              </w:rPr>
            </w:pPr>
          </w:p>
          <w:p w:rsidR="004F6B0A" w:rsidRPr="00EE3233" w:rsidRDefault="004F6B0A" w:rsidP="001105D5">
            <w:pPr>
              <w:pStyle w:val="Default"/>
              <w:rPr>
                <w:sz w:val="2"/>
                <w:szCs w:val="2"/>
              </w:rPr>
            </w:pPr>
          </w:p>
        </w:tc>
      </w:tr>
    </w:tbl>
    <w:p w:rsidR="000A29A4" w:rsidRPr="001105D5" w:rsidRDefault="000A29A4" w:rsidP="001105D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2312"/>
        <w:gridCol w:w="2193"/>
        <w:gridCol w:w="2127"/>
        <w:gridCol w:w="1982"/>
        <w:gridCol w:w="1701"/>
        <w:gridCol w:w="1706"/>
        <w:gridCol w:w="134"/>
        <w:gridCol w:w="9"/>
        <w:gridCol w:w="2056"/>
      </w:tblGrid>
      <w:tr w:rsidR="00706B4B" w:rsidTr="00706B4B">
        <w:trPr>
          <w:trHeight w:val="536"/>
          <w:jc w:val="center"/>
        </w:trPr>
        <w:tc>
          <w:tcPr>
            <w:tcW w:w="813" w:type="pct"/>
          </w:tcPr>
          <w:p w:rsidR="00706B4B" w:rsidRDefault="00706B4B" w:rsidP="00110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06B4B" w:rsidRDefault="00706B4B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  <w:p w:rsidR="00706B4B" w:rsidRDefault="00706B4B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7" w:type="pct"/>
            <w:gridSpan w:val="8"/>
          </w:tcPr>
          <w:p w:rsidR="00706B4B" w:rsidRDefault="007E5F52" w:rsidP="007E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  <w:p w:rsidR="002E74F6" w:rsidRDefault="002E74F6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2E74F6" w:rsidRDefault="002E74F6" w:rsidP="002E74F6">
            <w:pPr>
              <w:tabs>
                <w:tab w:val="center" w:pos="5818"/>
              </w:tabs>
              <w:spacing w:after="0" w:line="240" w:lineRule="auto"/>
              <w:ind w:right="59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Wrzesień 2016 r.: </w:t>
            </w:r>
            <w:r w:rsidR="00466704">
              <w:rPr>
                <w:rFonts w:ascii="Times New Roman" w:hAnsi="Times New Roman" w:cs="Times New Roman"/>
                <w:b/>
                <w:sz w:val="24"/>
              </w:rPr>
              <w:t xml:space="preserve">23 (piątek), </w:t>
            </w: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2E74F6" w:rsidRDefault="00C90545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Paźd</w:t>
            </w:r>
            <w:r w:rsidR="00B020EE">
              <w:rPr>
                <w:rFonts w:ascii="Times New Roman" w:hAnsi="Times New Roman" w:cs="Times New Roman"/>
                <w:b/>
                <w:sz w:val="24"/>
              </w:rPr>
              <w:t>ziernik 2016 r.: 3, 10, 17, 24.</w:t>
            </w:r>
          </w:p>
          <w:p w:rsidR="002E74F6" w:rsidRDefault="00C90545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Listopad 2016 r.: 7, 14, 21, 28</w:t>
            </w:r>
            <w:r w:rsidR="002E74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Default="00C90545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Grudzień 2016 r.: 5, 12</w:t>
            </w:r>
            <w:r w:rsidR="00971B0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971B00" w:rsidRPr="00971B00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19(wyłącznie koło z języka angielskiego dla </w:t>
            </w:r>
            <w:proofErr w:type="spellStart"/>
            <w:r w:rsidR="00971B00" w:rsidRPr="00971B00">
              <w:rPr>
                <w:rFonts w:ascii="Times New Roman" w:hAnsi="Times New Roman" w:cs="Times New Roman"/>
                <w:b/>
                <w:color w:val="00B050"/>
                <w:sz w:val="24"/>
              </w:rPr>
              <w:t>kl.II-III</w:t>
            </w:r>
            <w:proofErr w:type="spellEnd"/>
            <w:r w:rsidR="00971B00" w:rsidRPr="00971B00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 w:rsidR="002E74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Default="007B5F90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Styczeń 2017 r.: 2, 9</w:t>
            </w:r>
            <w:r w:rsidR="002E74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Default="007B5F90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Luty 2017 r.: 6, 13, 20, 27</w:t>
            </w:r>
            <w:r w:rsidR="002E74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Default="002E74F6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Marzec</w:t>
            </w:r>
            <w:r w:rsidR="007B5F90">
              <w:rPr>
                <w:rFonts w:ascii="Times New Roman" w:hAnsi="Times New Roman" w:cs="Times New Roman"/>
                <w:b/>
                <w:sz w:val="24"/>
              </w:rPr>
              <w:t xml:space="preserve"> 2017 r.: 6, 13, 20, 27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Default="007B5F90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Kwiecień 2017 r.: 3, 10, 24</w:t>
            </w:r>
            <w:r w:rsidR="002E74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4F6" w:rsidRPr="00B020EE" w:rsidRDefault="007B5F90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Maj 2017 r.: 8, 15, 22</w:t>
            </w:r>
            <w:r w:rsidRPr="00B020EE">
              <w:rPr>
                <w:rFonts w:ascii="Times New Roman" w:hAnsi="Times New Roman" w:cs="Times New Roman"/>
                <w:b/>
                <w:sz w:val="24"/>
              </w:rPr>
              <w:t>, 29</w:t>
            </w:r>
            <w:r w:rsidR="002E74F6" w:rsidRPr="00B020E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B5F90" w:rsidRDefault="007B5F90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020EE">
              <w:rPr>
                <w:rFonts w:ascii="Times New Roman" w:hAnsi="Times New Roman" w:cs="Times New Roman"/>
                <w:b/>
                <w:sz w:val="24"/>
              </w:rPr>
              <w:t>Czerwiec 2017 r.: 5</w:t>
            </w:r>
            <w:r w:rsidR="00B020EE" w:rsidRPr="00B020E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B071C" w:rsidRDefault="006B071C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2AC4" w:rsidRPr="001B7124" w:rsidTr="007B5F90">
        <w:trPr>
          <w:jc w:val="center"/>
        </w:trPr>
        <w:tc>
          <w:tcPr>
            <w:tcW w:w="813" w:type="pct"/>
          </w:tcPr>
          <w:p w:rsidR="00D52AC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46670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25 </w:t>
            </w:r>
            <w:r w:rsidRPr="00466704">
              <w:rPr>
                <w:rFonts w:ascii="Times New Roman" w:hAnsi="Times New Roman" w:cs="Times New Roman"/>
                <w:b/>
                <w:sz w:val="24"/>
              </w:rPr>
              <w:t>- 12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25</w:t>
            </w:r>
          </w:p>
          <w:p w:rsidR="007339B2" w:rsidRPr="007339B2" w:rsidRDefault="007339B2" w:rsidP="00DD77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>40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 xml:space="preserve"> 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- 12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>25</w:t>
            </w:r>
          </w:p>
        </w:tc>
        <w:tc>
          <w:tcPr>
            <w:tcW w:w="771" w:type="pct"/>
            <w:vAlign w:val="center"/>
          </w:tcPr>
          <w:p w:rsidR="00D52AC4" w:rsidRDefault="00D52AC4" w:rsidP="004F6B0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Terapia pedagogiczna </w:t>
            </w:r>
          </w:p>
          <w:p w:rsidR="00D52AC4" w:rsidRPr="001B7124" w:rsidRDefault="00D52AC4" w:rsidP="004F6B0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grupa</w:t>
            </w:r>
          </w:p>
        </w:tc>
        <w:tc>
          <w:tcPr>
            <w:tcW w:w="748" w:type="pct"/>
            <w:vAlign w:val="center"/>
          </w:tcPr>
          <w:p w:rsidR="007339B2" w:rsidRPr="007339B2" w:rsidRDefault="007339B2" w:rsidP="00733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 xml:space="preserve">Koło z języka angielskiego </w:t>
            </w:r>
          </w:p>
          <w:p w:rsidR="00D52AC4" w:rsidRDefault="007339B2" w:rsidP="007339B2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>kl. II-III</w:t>
            </w:r>
          </w:p>
          <w:p w:rsidR="007339B2" w:rsidRPr="007339B2" w:rsidRDefault="007339B2" w:rsidP="007339B2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>(jednorazowo 19.12.2016 r.)</w:t>
            </w:r>
          </w:p>
        </w:tc>
        <w:tc>
          <w:tcPr>
            <w:tcW w:w="697" w:type="pct"/>
            <w:vAlign w:val="center"/>
          </w:tcPr>
          <w:p w:rsidR="00D52AC4" w:rsidRDefault="00FC4DF2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FC4DF2">
              <w:rPr>
                <w:rFonts w:ascii="Times New Roman" w:hAnsi="Times New Roman" w:cs="Times New Roman"/>
                <w:color w:val="00B050"/>
                <w:sz w:val="24"/>
              </w:rPr>
              <w:t>Zajęcia dydaktyczno-wyrównawcze z języka polskiego kl. IV-V</w:t>
            </w:r>
          </w:p>
          <w:p w:rsidR="00FC4DF2" w:rsidRPr="00FC4DF2" w:rsidRDefault="00FC4DF2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 3.04.2017</w:t>
            </w: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 xml:space="preserve"> r.)</w:t>
            </w:r>
          </w:p>
        </w:tc>
        <w:tc>
          <w:tcPr>
            <w:tcW w:w="598" w:type="pct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2AC4" w:rsidRPr="001B7124" w:rsidTr="007B5F90">
        <w:trPr>
          <w:jc w:val="center"/>
        </w:trPr>
        <w:tc>
          <w:tcPr>
            <w:tcW w:w="813" w:type="pct"/>
          </w:tcPr>
          <w:p w:rsidR="00D52AC4" w:rsidRDefault="00D52AC4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  <w:p w:rsidR="005B45A2" w:rsidRDefault="005B45A2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0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(zajęcia korekcyjne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771" w:type="pct"/>
            <w:vAlign w:val="center"/>
          </w:tcPr>
          <w:p w:rsidR="005B45A2" w:rsidRPr="008C7FF1" w:rsidRDefault="005B45A2" w:rsidP="005B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lastRenderedPageBreak/>
              <w:t xml:space="preserve">Zajęcia korekcyjne </w:t>
            </w:r>
          </w:p>
          <w:p w:rsidR="005B45A2" w:rsidRPr="008C7FF1" w:rsidRDefault="005B45A2" w:rsidP="005B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lastRenderedPageBreak/>
              <w:t xml:space="preserve">kl. I </w:t>
            </w:r>
          </w:p>
          <w:p w:rsidR="00D52AC4" w:rsidRPr="001B7124" w:rsidRDefault="00D52AC4" w:rsidP="001105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  <w:vAlign w:val="center"/>
          </w:tcPr>
          <w:p w:rsidR="00D52AC4" w:rsidRPr="008C7FF1" w:rsidRDefault="00D52AC4" w:rsidP="004F6B0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lastRenderedPageBreak/>
              <w:t xml:space="preserve">Koło z </w:t>
            </w:r>
            <w:r w:rsidRPr="008C7FF1">
              <w:rPr>
                <w:rFonts w:ascii="Times New Roman" w:hAnsi="Times New Roman" w:cs="Times New Roman"/>
                <w:sz w:val="24"/>
              </w:rPr>
              <w:lastRenderedPageBreak/>
              <w:t>przedsiębiorczości</w:t>
            </w:r>
          </w:p>
          <w:p w:rsidR="00D52AC4" w:rsidRPr="008C7FF1" w:rsidRDefault="00D52AC4" w:rsidP="004F6B0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697" w:type="pct"/>
            <w:vAlign w:val="center"/>
          </w:tcPr>
          <w:p w:rsidR="00D52AC4" w:rsidRPr="008C7FF1" w:rsidRDefault="00D52AC4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D52AC4" w:rsidRPr="001B7124" w:rsidRDefault="00D52AC4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9BC" w:rsidRPr="001B7124" w:rsidTr="007B5F90">
        <w:trPr>
          <w:jc w:val="center"/>
        </w:trPr>
        <w:tc>
          <w:tcPr>
            <w:tcW w:w="813" w:type="pct"/>
          </w:tcPr>
          <w:p w:rsidR="005F19BC" w:rsidRDefault="005F19BC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>30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–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>1</w:t>
            </w:r>
            <w:r w:rsidRPr="007339B2">
              <w:rPr>
                <w:rFonts w:ascii="Times New Roman" w:hAnsi="Times New Roman" w:cs="Times New Roman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771" w:type="pct"/>
            <w:vAlign w:val="center"/>
          </w:tcPr>
          <w:p w:rsidR="005F19BC" w:rsidRPr="008C7FF1" w:rsidRDefault="005F19BC" w:rsidP="005F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4DF2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języka polskiego </w:t>
            </w:r>
            <w:r w:rsidRPr="005F19BC">
              <w:rPr>
                <w:rFonts w:ascii="Times New Roman" w:hAnsi="Times New Roman" w:cs="Times New Roman"/>
                <w:color w:val="00B050"/>
                <w:sz w:val="24"/>
              </w:rPr>
              <w:t>kl.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</w:t>
            </w:r>
            <w:r w:rsidRPr="005F19BC">
              <w:rPr>
                <w:rFonts w:ascii="Times New Roman" w:hAnsi="Times New Roman" w:cs="Times New Roman"/>
                <w:color w:val="00B050"/>
                <w:sz w:val="24"/>
              </w:rPr>
              <w:t>VI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(jednorazowo 10.04.2017</w:t>
            </w: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 xml:space="preserve"> r.)</w:t>
            </w:r>
          </w:p>
        </w:tc>
        <w:tc>
          <w:tcPr>
            <w:tcW w:w="748" w:type="pct"/>
            <w:vAlign w:val="center"/>
          </w:tcPr>
          <w:p w:rsidR="005F19BC" w:rsidRPr="008C7FF1" w:rsidRDefault="005F19BC" w:rsidP="004F6B0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5F19BC" w:rsidRPr="008C7FF1" w:rsidRDefault="005F19BC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5F19BC" w:rsidRPr="001B7124" w:rsidRDefault="005F19BC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 w:rsidR="005F19BC" w:rsidRPr="001B7124" w:rsidRDefault="005F19BC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5F19BC" w:rsidRPr="001B7124" w:rsidRDefault="005F19BC" w:rsidP="00FC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F52" w:rsidRPr="001B7124" w:rsidTr="007E5F52">
        <w:trPr>
          <w:jc w:val="center"/>
        </w:trPr>
        <w:tc>
          <w:tcPr>
            <w:tcW w:w="813" w:type="pct"/>
          </w:tcPr>
          <w:p w:rsidR="007E5F52" w:rsidRDefault="007E5F52" w:rsidP="007E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  <w:p w:rsidR="007E5F52" w:rsidRDefault="007E5F52" w:rsidP="002904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7" w:type="pct"/>
            <w:gridSpan w:val="8"/>
          </w:tcPr>
          <w:p w:rsidR="007E5F52" w:rsidRPr="008C7FF1" w:rsidRDefault="007E5F52" w:rsidP="007E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7E5F52" w:rsidRPr="008C7FF1" w:rsidRDefault="007E5F52" w:rsidP="007E5F52">
            <w:pPr>
              <w:tabs>
                <w:tab w:val="center" w:pos="5818"/>
              </w:tabs>
              <w:spacing w:after="0" w:line="240" w:lineRule="auto"/>
              <w:ind w:right="5924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Wrzesień 2016 r.: 20, 27.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7E5F52" w:rsidRPr="00A656C3" w:rsidRDefault="007E5F52" w:rsidP="00A6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656C3">
              <w:rPr>
                <w:rFonts w:ascii="Times New Roman" w:hAnsi="Times New Roman" w:cs="Times New Roman"/>
                <w:b/>
                <w:sz w:val="24"/>
              </w:rPr>
              <w:t>Październik 2016 r.: 4, 11, 18, 25.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Listopad 2016 r.: 8</w:t>
            </w:r>
            <w:r w:rsidRPr="00BB1572">
              <w:rPr>
                <w:rFonts w:ascii="Times New Roman" w:hAnsi="Times New Roman" w:cs="Times New Roman"/>
                <w:b/>
                <w:sz w:val="24"/>
              </w:rPr>
              <w:t>, 15</w:t>
            </w:r>
            <w:r w:rsidR="00BB157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  <w:r w:rsidR="00BB1572">
              <w:rPr>
                <w:rFonts w:ascii="Times New Roman" w:hAnsi="Times New Roman" w:cs="Times New Roman"/>
                <w:b/>
                <w:color w:val="00B050"/>
                <w:sz w:val="24"/>
              </w:rPr>
              <w:t>(</w:t>
            </w:r>
            <w:r w:rsidR="00BB157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z wyjątkiem zajęć z języka polskiego</w:t>
            </w:r>
            <w:r w:rsidR="00BB157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które zostają przełożone na </w:t>
            </w:r>
            <w:r w:rsidR="0005115B">
              <w:rPr>
                <w:rFonts w:ascii="Times New Roman" w:hAnsi="Times New Roman" w:cs="Times New Roman"/>
                <w:b/>
                <w:color w:val="00B050"/>
                <w:sz w:val="24"/>
              </w:rPr>
              <w:t>8</w:t>
            </w:r>
            <w:r w:rsidR="00BB157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05115B">
              <w:rPr>
                <w:rFonts w:ascii="Times New Roman" w:hAnsi="Times New Roman" w:cs="Times New Roman"/>
                <w:b/>
                <w:color w:val="00B050"/>
                <w:sz w:val="24"/>
              </w:rPr>
              <w:t>12</w:t>
            </w:r>
            <w:r w:rsidR="00BB157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.2016 r.)</w:t>
            </w:r>
            <w:r w:rsidR="00BB1572" w:rsidRPr="008E189C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BB15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22, 29.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Grudzień 2016 r.: 6, 13.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 xml:space="preserve">Styczeń 2017 r.: </w:t>
            </w:r>
            <w:r w:rsidRPr="00654D24">
              <w:rPr>
                <w:rFonts w:ascii="Times New Roman" w:hAnsi="Times New Roman" w:cs="Times New Roman"/>
                <w:b/>
                <w:sz w:val="24"/>
              </w:rPr>
              <w:t>3, 10</w:t>
            </w:r>
            <w:r w:rsidR="00971B00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(z wyjątkiem zajęć wyrównawczych z matematyki dla </w:t>
            </w:r>
            <w:proofErr w:type="spellStart"/>
            <w:r w:rsidR="00971B00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kl.II,III</w:t>
            </w:r>
            <w:proofErr w:type="spellEnd"/>
            <w:r w:rsidR="00971B00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i </w:t>
            </w:r>
            <w:proofErr w:type="spellStart"/>
            <w:r w:rsidR="00971B00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I,II</w:t>
            </w:r>
            <w:proofErr w:type="spellEnd"/>
            <w:r w:rsidR="00971B00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13.06.2017 r.)</w:t>
            </w:r>
            <w:r w:rsidRPr="00654D2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Luty 2017 r.: 7, 14, 21, 28.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Marzec 2017 r.: 7, 14, 21</w:t>
            </w:r>
            <w:r w:rsidR="00FC4DF2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(z wyjątkiem zajęć wyrównawczych z 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języka polskiego dla </w:t>
            </w:r>
            <w:proofErr w:type="spellStart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kl.</w:t>
            </w:r>
            <w:r w:rsidR="00FC4DF2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I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V-V</w:t>
            </w:r>
            <w:proofErr w:type="spellEnd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i VI, które zostają przełożone na 3.04 i 10.04</w:t>
            </w:r>
            <w:r w:rsidR="00FC4DF2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.2017 r.)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, 28</w:t>
            </w:r>
            <w:r w:rsidR="005F19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F19BC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(z wyjątkiem zajęć wyrównawczych 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z </w:t>
            </w:r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matematyki dla </w:t>
            </w:r>
            <w:proofErr w:type="spellStart"/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>kl.II,III</w:t>
            </w:r>
            <w:proofErr w:type="spellEnd"/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i </w:t>
            </w:r>
            <w:proofErr w:type="spellStart"/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>I,II</w:t>
            </w:r>
            <w:proofErr w:type="spellEnd"/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>, kt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>óre zostają przełożone na 7.04 i 2</w:t>
            </w:r>
            <w:r w:rsidR="005F19BC">
              <w:rPr>
                <w:rFonts w:ascii="Times New Roman" w:hAnsi="Times New Roman" w:cs="Times New Roman"/>
                <w:b/>
                <w:color w:val="00B050"/>
                <w:sz w:val="24"/>
              </w:rPr>
              <w:t>0.04</w:t>
            </w:r>
            <w:r w:rsidR="005F19BC" w:rsidRP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.2017 r.)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Kwiecień 2017 r.: 4, 11, 25.</w:t>
            </w:r>
          </w:p>
          <w:p w:rsidR="007E5F52" w:rsidRPr="008C7FF1" w:rsidRDefault="007E5F52" w:rsidP="007E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Maj 2017 r.: 9, 16, 23, 30.</w:t>
            </w:r>
          </w:p>
          <w:p w:rsidR="007E5F52" w:rsidRPr="008C7FF1" w:rsidRDefault="007E5F52" w:rsidP="00654D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Czerwiec 2017 r.: 6</w:t>
            </w:r>
            <w:r w:rsidR="00654D24">
              <w:rPr>
                <w:rFonts w:ascii="Times New Roman" w:hAnsi="Times New Roman" w:cs="Times New Roman"/>
                <w:b/>
                <w:sz w:val="24"/>
              </w:rPr>
              <w:t>,13</w:t>
            </w:r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(wyłącznie zajęcia</w:t>
            </w:r>
            <w:r w:rsidR="00654D2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wyrównawcze z matematyki dla </w:t>
            </w:r>
            <w:proofErr w:type="spellStart"/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kl.II,III</w:t>
            </w:r>
            <w:proofErr w:type="spellEnd"/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i </w:t>
            </w:r>
            <w:proofErr w:type="spellStart"/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I,II</w:t>
            </w:r>
            <w:proofErr w:type="spellEnd"/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z 10</w:t>
            </w:r>
            <w:r w:rsidR="00654D2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654D24">
              <w:rPr>
                <w:rFonts w:ascii="Times New Roman" w:hAnsi="Times New Roman" w:cs="Times New Roman"/>
                <w:b/>
                <w:color w:val="00B050"/>
                <w:sz w:val="24"/>
              </w:rPr>
              <w:t>01.2017</w:t>
            </w:r>
            <w:r w:rsidR="00654D2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r.)</w:t>
            </w:r>
            <w:r w:rsidR="00BB15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D52AC4" w:rsidRPr="001B7124" w:rsidTr="004F6B0A">
        <w:trPr>
          <w:jc w:val="center"/>
        </w:trPr>
        <w:tc>
          <w:tcPr>
            <w:tcW w:w="813" w:type="pct"/>
          </w:tcPr>
          <w:p w:rsidR="00D52AC4" w:rsidRDefault="00D52AC4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  <w:p w:rsidR="00466704" w:rsidRPr="00424A76" w:rsidRDefault="00466704" w:rsidP="004667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5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13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5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(logopedi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a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  <w:p w:rsidR="00466704" w:rsidRPr="001B712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:rsidR="00D52AC4" w:rsidRPr="001B7124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  <w:vAlign w:val="center"/>
          </w:tcPr>
          <w:p w:rsidR="00D52AC4" w:rsidRPr="008C7FF1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przyrody (prowadzone metodą eksperymentu)</w:t>
            </w:r>
          </w:p>
          <w:p w:rsidR="00D52AC4" w:rsidRPr="008C7FF1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I-III</w:t>
            </w:r>
          </w:p>
        </w:tc>
        <w:tc>
          <w:tcPr>
            <w:tcW w:w="697" w:type="pct"/>
            <w:vAlign w:val="center"/>
          </w:tcPr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kl. I </w:t>
            </w:r>
          </w:p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 grupa)</w:t>
            </w:r>
          </w:p>
        </w:tc>
        <w:tc>
          <w:tcPr>
            <w:tcW w:w="598" w:type="pct"/>
            <w:vAlign w:val="center"/>
          </w:tcPr>
          <w:p w:rsidR="00D52AC4" w:rsidRPr="001B7124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D52AC4" w:rsidRPr="001B7124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D52AC4" w:rsidRPr="001B7124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2AC4" w:rsidRPr="001B7124" w:rsidTr="004F6B0A">
        <w:trPr>
          <w:jc w:val="center"/>
        </w:trPr>
        <w:tc>
          <w:tcPr>
            <w:tcW w:w="813" w:type="pct"/>
          </w:tcPr>
          <w:p w:rsidR="00D52AC4" w:rsidRDefault="00D52AC4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</w:p>
          <w:p w:rsidR="00466704" w:rsidRPr="00424A76" w:rsidRDefault="00466704" w:rsidP="004667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30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14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(logopedia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  <w:p w:rsidR="00466704" w:rsidRPr="001B712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:rsidR="00D52AC4" w:rsidRPr="008C7FF1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Zajęcia dydaktyczno-wyrównawcze z języka angielskiego</w:t>
            </w:r>
          </w:p>
          <w:p w:rsidR="00D52AC4" w:rsidRPr="008C7FF1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kl. I, </w:t>
            </w:r>
            <w:proofErr w:type="spellStart"/>
            <w:r w:rsidRPr="008C7FF1">
              <w:rPr>
                <w:rFonts w:ascii="Times New Roman" w:hAnsi="Times New Roman" w:cs="Times New Roman"/>
                <w:sz w:val="24"/>
              </w:rPr>
              <w:t>IIa</w:t>
            </w:r>
            <w:proofErr w:type="spellEnd"/>
            <w:r w:rsidRPr="008C7FF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C7FF1">
              <w:rPr>
                <w:rFonts w:ascii="Times New Roman" w:hAnsi="Times New Roman" w:cs="Times New Roman"/>
                <w:sz w:val="24"/>
              </w:rPr>
              <w:t>IIb</w:t>
            </w:r>
            <w:proofErr w:type="spellEnd"/>
          </w:p>
        </w:tc>
        <w:tc>
          <w:tcPr>
            <w:tcW w:w="748" w:type="pct"/>
            <w:vAlign w:val="center"/>
          </w:tcPr>
          <w:p w:rsidR="00D52AC4" w:rsidRPr="00654D24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4D24">
              <w:rPr>
                <w:rFonts w:ascii="Times New Roman" w:hAnsi="Times New Roman" w:cs="Times New Roman"/>
                <w:sz w:val="24"/>
              </w:rPr>
              <w:t xml:space="preserve">Zajęcia dydaktyczno-wyrównawcze z matematyki </w:t>
            </w:r>
          </w:p>
          <w:p w:rsidR="00D52AC4" w:rsidRPr="00654D24" w:rsidRDefault="00D52AC4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4D24">
              <w:rPr>
                <w:rFonts w:ascii="Times New Roman" w:hAnsi="Times New Roman" w:cs="Times New Roman"/>
                <w:sz w:val="24"/>
              </w:rPr>
              <w:t xml:space="preserve">kl. </w:t>
            </w:r>
            <w:r w:rsidR="005B45A2" w:rsidRPr="00654D24">
              <w:rPr>
                <w:rFonts w:ascii="Times New Roman" w:hAnsi="Times New Roman" w:cs="Times New Roman"/>
                <w:sz w:val="24"/>
              </w:rPr>
              <w:t>II, III</w:t>
            </w:r>
          </w:p>
          <w:p w:rsidR="00A656C3" w:rsidRPr="00654D24" w:rsidRDefault="00A656C3" w:rsidP="00A65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Zajęcia dydaktyczno-wyrównawcze z matematyki </w:t>
            </w:r>
          </w:p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598" w:type="pct"/>
            <w:vAlign w:val="center"/>
          </w:tcPr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informatyki</w:t>
            </w:r>
          </w:p>
          <w:p w:rsidR="00D52AC4" w:rsidRPr="008C7FF1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650" w:type="pct"/>
            <w:gridSpan w:val="3"/>
          </w:tcPr>
          <w:p w:rsidR="00F61201" w:rsidRPr="008C7FF1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D52AC4" w:rsidRPr="008C7FF1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(II grupa)</w:t>
            </w:r>
          </w:p>
        </w:tc>
        <w:tc>
          <w:tcPr>
            <w:tcW w:w="723" w:type="pct"/>
          </w:tcPr>
          <w:p w:rsidR="00D52AC4" w:rsidRPr="001B7124" w:rsidRDefault="00D52AC4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63426B">
        <w:trPr>
          <w:jc w:val="center"/>
        </w:trPr>
        <w:tc>
          <w:tcPr>
            <w:tcW w:w="813" w:type="pct"/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  <w:p w:rsidR="00466704" w:rsidRPr="001B712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:rsidR="00F61201" w:rsidRPr="008C7FF1" w:rsidRDefault="00F61201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Zajęcia dydaktyczno-wyrównawcze z języka angielskiego </w:t>
            </w:r>
          </w:p>
          <w:p w:rsidR="00F61201" w:rsidRDefault="00F61201" w:rsidP="0046670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IV-V</w:t>
            </w:r>
          </w:p>
          <w:p w:rsidR="00466704" w:rsidRPr="008C7FF1" w:rsidRDefault="00466704" w:rsidP="0046670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61201" w:rsidRPr="00654D24" w:rsidRDefault="00F61201" w:rsidP="00F612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4D24">
              <w:rPr>
                <w:rFonts w:ascii="Times New Roman" w:hAnsi="Times New Roman" w:cs="Times New Roman"/>
                <w:sz w:val="24"/>
              </w:rPr>
              <w:t>Zajęcia dydaktyczno-wyrównawcze z matematyki</w:t>
            </w:r>
          </w:p>
          <w:p w:rsidR="00A656C3" w:rsidRPr="00654D24" w:rsidRDefault="005B45A2" w:rsidP="00EB12E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4D24">
              <w:rPr>
                <w:rFonts w:ascii="Times New Roman" w:hAnsi="Times New Roman" w:cs="Times New Roman"/>
                <w:sz w:val="24"/>
              </w:rPr>
              <w:t>kl. I, II</w:t>
            </w:r>
          </w:p>
        </w:tc>
        <w:tc>
          <w:tcPr>
            <w:tcW w:w="697" w:type="pct"/>
            <w:vAlign w:val="center"/>
          </w:tcPr>
          <w:p w:rsidR="00F61201" w:rsidRPr="00BB1572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1572">
              <w:rPr>
                <w:rFonts w:ascii="Times New Roman" w:hAnsi="Times New Roman" w:cs="Times New Roman"/>
                <w:sz w:val="24"/>
              </w:rPr>
              <w:t xml:space="preserve">Koło z matematyki </w:t>
            </w:r>
          </w:p>
          <w:p w:rsidR="00F61201" w:rsidRPr="00BB1572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1572"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598" w:type="pct"/>
          </w:tcPr>
          <w:p w:rsidR="00F61201" w:rsidRPr="00BB1572" w:rsidRDefault="00F61201" w:rsidP="005B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Pr="00BB1572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1572">
              <w:rPr>
                <w:rFonts w:ascii="Times New Roman" w:hAnsi="Times New Roman" w:cs="Times New Roman"/>
                <w:sz w:val="24"/>
              </w:rPr>
              <w:t>Zajęcia dydaktyczno-wyrównawcze z języka polskiego kl.VI</w:t>
            </w:r>
          </w:p>
        </w:tc>
        <w:tc>
          <w:tcPr>
            <w:tcW w:w="723" w:type="pct"/>
          </w:tcPr>
          <w:p w:rsidR="00F61201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  <w:tcBorders>
              <w:bottom w:val="single" w:sz="4" w:space="0" w:color="auto"/>
            </w:tcBorders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55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7E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języka angielskiego</w:t>
            </w:r>
          </w:p>
          <w:p w:rsidR="00F61201" w:rsidRPr="008C7FF1" w:rsidRDefault="00F61201" w:rsidP="007E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F6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Zajęcia dydaktyczno-wyrównawcze z matematyki </w:t>
            </w:r>
          </w:p>
          <w:p w:rsidR="00F61201" w:rsidRPr="008C7FF1" w:rsidRDefault="00F61201" w:rsidP="00F61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VI</w:t>
            </w:r>
          </w:p>
        </w:tc>
        <w:tc>
          <w:tcPr>
            <w:tcW w:w="697" w:type="pct"/>
            <w:vAlign w:val="center"/>
          </w:tcPr>
          <w:p w:rsidR="00F61201" w:rsidRPr="00BB1572" w:rsidRDefault="00F61201" w:rsidP="00DF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1572">
              <w:rPr>
                <w:rFonts w:ascii="Times New Roman" w:hAnsi="Times New Roman" w:cs="Times New Roman"/>
                <w:sz w:val="24"/>
              </w:rPr>
              <w:t>Zajęcia dydaktyczno-wyrównawcze z języka polskiego kl. IV-V</w:t>
            </w:r>
          </w:p>
        </w:tc>
        <w:tc>
          <w:tcPr>
            <w:tcW w:w="598" w:type="pct"/>
            <w:vAlign w:val="center"/>
          </w:tcPr>
          <w:p w:rsidR="00F61201" w:rsidRPr="00BB1572" w:rsidRDefault="00F61201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Pr="00BB1572" w:rsidRDefault="00F61201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Pr="001B7124" w:rsidRDefault="00F61201" w:rsidP="0011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trHeight w:val="430"/>
          <w:jc w:val="center"/>
        </w:trPr>
        <w:tc>
          <w:tcPr>
            <w:tcW w:w="813" w:type="pct"/>
            <w:tcBorders>
              <w:tl2br w:val="nil"/>
              <w:tr2bl w:val="nil"/>
            </w:tcBorders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Pr="001B7124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8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Wrzesień 2016 r.: 21, 28.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Październik 2016 r.: 5, 12, 19, 26.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Listopad 2016 r.: 9</w:t>
            </w:r>
            <w:r w:rsidRPr="005F0D84">
              <w:rPr>
                <w:rFonts w:ascii="Times New Roman" w:hAnsi="Times New Roman" w:cs="Times New Roman"/>
                <w:b/>
                <w:sz w:val="24"/>
              </w:rPr>
              <w:t>, 16, 23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, 30.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Grudzień 2016 r.: 7</w:t>
            </w:r>
            <w:r w:rsid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 zajęć w ramach koła z</w:t>
            </w:r>
            <w:r w:rsidR="007339B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języka </w:t>
            </w:r>
            <w:r w:rsid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angielskiego dla </w:t>
            </w:r>
            <w:proofErr w:type="spellStart"/>
            <w:r w:rsid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kl.II-III</w:t>
            </w:r>
            <w:proofErr w:type="spellEnd"/>
            <w:r w:rsid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19</w:t>
            </w:r>
            <w:r w:rsidR="007339B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7339B2">
              <w:rPr>
                <w:rFonts w:ascii="Times New Roman" w:hAnsi="Times New Roman" w:cs="Times New Roman"/>
                <w:b/>
                <w:color w:val="00B050"/>
                <w:sz w:val="24"/>
              </w:rPr>
              <w:t>12</w:t>
            </w:r>
            <w:r w:rsidR="007339B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.2016 r.)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, 14.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Styczeń 2017 r.: 4, 11.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Luty 2017 r.: 1, 8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 zajęć w ramach koła z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języka 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angielskiego dla </w:t>
            </w:r>
            <w:proofErr w:type="spellStart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kl.II-III</w:t>
            </w:r>
            <w:proofErr w:type="spellEnd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01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03.2017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, 15, 22.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 xml:space="preserve">Marzec 2017 r.: </w:t>
            </w:r>
            <w:r w:rsidR="00E83588" w:rsidRP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1 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(wyłącznie koło z matematyki I grupa, które zostało przełożone z 09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02.2017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oraz koło z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języka 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angielskiego dla </w:t>
            </w:r>
            <w:proofErr w:type="spellStart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kl.II-III</w:t>
            </w:r>
            <w:proofErr w:type="spellEnd"/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zostało przełożone z 08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>02.2017</w:t>
            </w:r>
            <w:r w:rsidR="00FC4DF2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 w:rsidR="00FC4DF2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8, 15, 22, 29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(z wyjątkiem zajęć 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lastRenderedPageBreak/>
              <w:t>korekcyjnych, które zostają przełożone na 19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04.2017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Kwiecień 2017 r.: 5, 12,</w:t>
            </w:r>
            <w:r w:rsidR="00E835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3588" w:rsidRP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19</w:t>
            </w:r>
            <w:r w:rsidR="00E835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(wyłącznie zajęcia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korekcyjne, które zostają przełożone z 29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03.2017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r.)</w:t>
            </w:r>
            <w:r w:rsidR="00E8358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 xml:space="preserve"> 26.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 xml:space="preserve">Maj 2017 r.: 10, 17, 24, 31. </w:t>
            </w:r>
          </w:p>
          <w:p w:rsidR="00F61201" w:rsidRPr="008C7FF1" w:rsidRDefault="00F61201" w:rsidP="00F51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Czerwiec 2017 r.: 7.</w:t>
            </w:r>
            <w:bookmarkStart w:id="0" w:name="_GoBack"/>
            <w:bookmarkEnd w:id="0"/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Default="00F61201" w:rsidP="00DD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 w:rsidRPr="00FA559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8</w:t>
            </w:r>
            <w:r w:rsidRPr="00FA559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66704" w:rsidRDefault="00466704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45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8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45 (terapia)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466704" w:rsidRDefault="00466704" w:rsidP="00DD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:rsidR="00F61201" w:rsidRDefault="00F61201" w:rsidP="004F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Terapia pedagogiczna </w:t>
            </w:r>
          </w:p>
          <w:p w:rsidR="00F61201" w:rsidRDefault="00F61201" w:rsidP="004F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 grupa</w:t>
            </w:r>
          </w:p>
        </w:tc>
        <w:tc>
          <w:tcPr>
            <w:tcW w:w="748" w:type="pct"/>
            <w:vAlign w:val="center"/>
          </w:tcPr>
          <w:p w:rsidR="00F61201" w:rsidRPr="00CF22F5" w:rsidRDefault="00F61201" w:rsidP="00D5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22F5">
              <w:rPr>
                <w:rFonts w:ascii="Times New Roman" w:hAnsi="Times New Roman" w:cs="Times New Roman"/>
                <w:sz w:val="24"/>
              </w:rPr>
              <w:t xml:space="preserve">Koło z języka angielskiego </w:t>
            </w:r>
          </w:p>
          <w:p w:rsidR="00F61201" w:rsidRPr="008C7FF1" w:rsidRDefault="00F61201" w:rsidP="00D5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22F5">
              <w:rPr>
                <w:rFonts w:ascii="Times New Roman" w:hAnsi="Times New Roman" w:cs="Times New Roman"/>
                <w:sz w:val="24"/>
              </w:rPr>
              <w:t>kl. II-III</w:t>
            </w:r>
          </w:p>
        </w:tc>
        <w:tc>
          <w:tcPr>
            <w:tcW w:w="697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466704" w:rsidRPr="00466704" w:rsidRDefault="00466704" w:rsidP="00DD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6704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40</w:t>
            </w:r>
            <w:r w:rsidRPr="00466704">
              <w:rPr>
                <w:rFonts w:ascii="Times New Roman" w:hAnsi="Times New Roman" w:cs="Times New Roman"/>
                <w:b/>
                <w:sz w:val="24"/>
              </w:rPr>
              <w:t xml:space="preserve"> – 10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40</w:t>
            </w:r>
          </w:p>
        </w:tc>
        <w:tc>
          <w:tcPr>
            <w:tcW w:w="771" w:type="pct"/>
            <w:vAlign w:val="center"/>
          </w:tcPr>
          <w:p w:rsidR="00F61201" w:rsidRDefault="00F61201" w:rsidP="004F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Terapia pedagogiczna </w:t>
            </w:r>
          </w:p>
          <w:p w:rsidR="00F61201" w:rsidRDefault="00F61201" w:rsidP="004F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 grupa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Pr="00466704" w:rsidRDefault="00466704" w:rsidP="00DD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670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30 </w:t>
            </w:r>
            <w:r w:rsidRPr="00466704">
              <w:rPr>
                <w:rFonts w:ascii="Times New Roman" w:hAnsi="Times New Roman" w:cs="Times New Roman"/>
                <w:b/>
                <w:sz w:val="24"/>
              </w:rPr>
              <w:t>– 12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F61201" w:rsidRPr="008C7FF1" w:rsidRDefault="00FF0B29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1201" w:rsidRPr="008C7FF1">
              <w:rPr>
                <w:rFonts w:ascii="Times New Roman" w:hAnsi="Times New Roman" w:cs="Times New Roman"/>
                <w:sz w:val="24"/>
              </w:rPr>
              <w:t>(grupa I)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  <w:p w:rsidR="00466704" w:rsidRPr="001B712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30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30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zajęcia korekcyjne</w:t>
            </w:r>
            <w:r w:rsidRPr="00424A7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matematyki kl. II-III</w:t>
            </w:r>
          </w:p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(grupa II)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Zajęcia korekcyjne</w:t>
            </w:r>
          </w:p>
          <w:p w:rsidR="00F61201" w:rsidRPr="008C7FF1" w:rsidRDefault="00FF0B29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 grupa)</w:t>
            </w:r>
          </w:p>
        </w:tc>
        <w:tc>
          <w:tcPr>
            <w:tcW w:w="697" w:type="pct"/>
            <w:vAlign w:val="center"/>
          </w:tcPr>
          <w:p w:rsidR="00E83588" w:rsidRPr="008C7FF1" w:rsidRDefault="00E83588" w:rsidP="00E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Koło z matematyki kl. I-II </w:t>
            </w:r>
          </w:p>
          <w:p w:rsidR="00F61201" w:rsidRDefault="00E83588" w:rsidP="00E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 grupa)</w:t>
            </w:r>
          </w:p>
          <w:p w:rsidR="00E83588" w:rsidRPr="008C7FF1" w:rsidRDefault="00E83588" w:rsidP="00E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 1.03.2017</w:t>
            </w: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 xml:space="preserve"> r.)</w:t>
            </w: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5B45A2">
        <w:trPr>
          <w:jc w:val="center"/>
        </w:trPr>
        <w:tc>
          <w:tcPr>
            <w:tcW w:w="813" w:type="pct"/>
            <w:vAlign w:val="center"/>
          </w:tcPr>
          <w:p w:rsidR="00F61201" w:rsidRPr="00466704" w:rsidRDefault="00466704" w:rsidP="005B45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6704"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 w:rsidRPr="00466704">
              <w:rPr>
                <w:rFonts w:ascii="Times New Roman" w:hAnsi="Times New Roman" w:cs="Times New Roman"/>
                <w:b/>
                <w:sz w:val="24"/>
              </w:rPr>
              <w:t xml:space="preserve"> – 14</w:t>
            </w:r>
            <w:r w:rsidRPr="0046670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</w:tc>
        <w:tc>
          <w:tcPr>
            <w:tcW w:w="771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Terapia pedagogiczna (grupa III)</w:t>
            </w:r>
          </w:p>
          <w:p w:rsidR="005B45A2" w:rsidRDefault="005B45A2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61201" w:rsidRPr="008C7FF1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  <w:p w:rsidR="00466704" w:rsidRPr="001B7124" w:rsidRDefault="00466704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5291"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  <w:r w:rsidRPr="00E15291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</w:t>
            </w:r>
            <w:r w:rsidRPr="00E1529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15</w:t>
            </w:r>
            <w:r w:rsidRPr="00E15291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(logopedia</w:t>
            </w:r>
            <w:r w:rsidR="00CF22F5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, w dn.21.09 w godz. 14.00-15.00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przedsiębiorczości kl. VI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F61201" w:rsidRPr="008C7FF1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(grupa II)</w:t>
            </w:r>
          </w:p>
        </w:tc>
        <w:tc>
          <w:tcPr>
            <w:tcW w:w="697" w:type="pct"/>
            <w:vAlign w:val="center"/>
          </w:tcPr>
          <w:p w:rsidR="00466704" w:rsidRPr="00466704" w:rsidRDefault="00466704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6704">
              <w:rPr>
                <w:rFonts w:ascii="Times New Roman" w:hAnsi="Times New Roman" w:cs="Times New Roman"/>
                <w:sz w:val="24"/>
              </w:rPr>
              <w:t xml:space="preserve">Zajęcia wyrównawcze z języka angielskiego </w:t>
            </w:r>
          </w:p>
          <w:p w:rsidR="00F61201" w:rsidRDefault="00466704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6704">
              <w:rPr>
                <w:rFonts w:ascii="Times New Roman" w:hAnsi="Times New Roman" w:cs="Times New Roman"/>
                <w:sz w:val="24"/>
              </w:rPr>
              <w:t>kl. I-III</w:t>
            </w:r>
          </w:p>
          <w:p w:rsidR="00A20749" w:rsidRDefault="00A20749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0749" w:rsidRDefault="00A20749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0749" w:rsidRPr="008C7FF1" w:rsidRDefault="00A20749" w:rsidP="0046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pct"/>
            <w:gridSpan w:val="3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pct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  <w:tcBorders>
              <w:tl2br w:val="nil"/>
              <w:tr2bl w:val="nil"/>
            </w:tcBorders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8"/>
            <w:vAlign w:val="center"/>
          </w:tcPr>
          <w:p w:rsidR="005B45A2" w:rsidRDefault="005B45A2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  <w:p w:rsidR="00466704" w:rsidRDefault="00466704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Wrzesień 2016 r.: 22, 29.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Październik 2016 r.: 6, 13, 20, 27.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Listopad 2016 r.: 10, 17, 24.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Grudzień 2016 r.: 1, 8, 15.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Styczeń 2017 r.: 5, 12.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Luty 2017 r.: 2, 9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 koła z matematyki I grupa, które zostają przełożone na 01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E83588">
              <w:rPr>
                <w:rFonts w:ascii="Times New Roman" w:hAnsi="Times New Roman" w:cs="Times New Roman"/>
                <w:b/>
                <w:color w:val="00B050"/>
                <w:sz w:val="24"/>
              </w:rPr>
              <w:t>03.2017</w:t>
            </w:r>
            <w:r w:rsidR="00E8358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r.)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, 16, 23.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 xml:space="preserve">Marzec 2017 r.: </w:t>
            </w:r>
            <w:r w:rsidR="005B45A2">
              <w:rPr>
                <w:rFonts w:ascii="Times New Roman" w:hAnsi="Times New Roman" w:cs="Times New Roman"/>
                <w:b/>
                <w:sz w:val="24"/>
              </w:rPr>
              <w:t xml:space="preserve">2, 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9, 16, 23, 30.</w:t>
            </w:r>
          </w:p>
          <w:p w:rsidR="00F61201" w:rsidRPr="008C7FF1" w:rsidRDefault="005B45A2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Kwiecień 2017 r.: 6,</w:t>
            </w:r>
            <w:r w:rsidR="00F61201" w:rsidRPr="008C7F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20749" w:rsidRP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>20 (wyłącznie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zajęcia</w:t>
            </w:r>
            <w:r w:rsidR="00A20749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wyrównawcze z matematyki </w:t>
            </w:r>
            <w:r w:rsidR="00A20749" w:rsidRPr="00510A00">
              <w:rPr>
                <w:rFonts w:ascii="Times New Roman" w:hAnsi="Times New Roman" w:cs="Times New Roman"/>
                <w:b/>
                <w:color w:val="00B050"/>
                <w:sz w:val="24"/>
              </w:rPr>
              <w:t>dla klas I-II, które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zostają przełożone z 28</w:t>
            </w:r>
            <w:r w:rsidR="00A20749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>03.2017</w:t>
            </w:r>
            <w:r w:rsidR="00A20749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r.)</w:t>
            </w:r>
            <w:r w:rsidR="00A20749">
              <w:rPr>
                <w:rFonts w:ascii="Times New Roman" w:hAnsi="Times New Roman" w:cs="Times New Roman"/>
                <w:b/>
                <w:color w:val="00B050"/>
                <w:sz w:val="24"/>
              </w:rPr>
              <w:t>,</w:t>
            </w:r>
            <w:r w:rsidR="00A2074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61201" w:rsidRPr="008C7FF1"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  <w:p w:rsidR="00F61201" w:rsidRPr="008C7FF1" w:rsidRDefault="00F61201" w:rsidP="00EE3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Maj 2017 r.: 11, 18, 25.</w:t>
            </w:r>
          </w:p>
          <w:p w:rsidR="00F61201" w:rsidRDefault="00F61201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Czerwiec 2017 r.: 1, 8.</w:t>
            </w:r>
          </w:p>
          <w:p w:rsidR="00466704" w:rsidRPr="008C7FF1" w:rsidRDefault="00466704" w:rsidP="002E7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45A2" w:rsidRPr="001B7124" w:rsidTr="004F6B0A">
        <w:trPr>
          <w:jc w:val="center"/>
        </w:trPr>
        <w:tc>
          <w:tcPr>
            <w:tcW w:w="813" w:type="pct"/>
          </w:tcPr>
          <w:p w:rsidR="005B45A2" w:rsidRDefault="005B45A2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</w:p>
        </w:tc>
        <w:tc>
          <w:tcPr>
            <w:tcW w:w="771" w:type="pct"/>
            <w:vAlign w:val="center"/>
          </w:tcPr>
          <w:p w:rsidR="005B45A2" w:rsidRPr="008C7FF1" w:rsidRDefault="005B45A2" w:rsidP="005B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Koło z informatyki kl. III </w:t>
            </w:r>
          </w:p>
          <w:p w:rsidR="005B45A2" w:rsidRPr="008C7FF1" w:rsidRDefault="005B45A2" w:rsidP="005B4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(II grupa)</w:t>
            </w:r>
          </w:p>
        </w:tc>
        <w:tc>
          <w:tcPr>
            <w:tcW w:w="748" w:type="pct"/>
            <w:vAlign w:val="center"/>
          </w:tcPr>
          <w:p w:rsidR="005B45A2" w:rsidRPr="008C7FF1" w:rsidRDefault="005B45A2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5B45A2" w:rsidRPr="008C7FF1" w:rsidRDefault="005B45A2" w:rsidP="00EE323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5B45A2" w:rsidRPr="001C6645" w:rsidRDefault="005B45A2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5B45A2" w:rsidRDefault="005B45A2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5B45A2" w:rsidRDefault="005B45A2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Koło z matematyki kl. I-II </w:t>
            </w:r>
          </w:p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 grupa)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Koło z informatyki kl. I-II </w:t>
            </w:r>
          </w:p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(I grupa)</w:t>
            </w:r>
          </w:p>
        </w:tc>
        <w:tc>
          <w:tcPr>
            <w:tcW w:w="697" w:type="pct"/>
            <w:vAlign w:val="center"/>
          </w:tcPr>
          <w:p w:rsidR="00EE401A" w:rsidRPr="00EE401A" w:rsidRDefault="00EE401A" w:rsidP="00EE401A">
            <w:pPr>
              <w:spacing w:after="0"/>
              <w:ind w:left="-111" w:right="-107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EE401A">
              <w:rPr>
                <w:rFonts w:ascii="Times New Roman" w:hAnsi="Times New Roman" w:cs="Times New Roman"/>
                <w:color w:val="00B050"/>
                <w:sz w:val="24"/>
              </w:rPr>
              <w:t>Zajęcia dydaktyczno-wyrównawcze z matematyki</w:t>
            </w:r>
          </w:p>
          <w:p w:rsidR="00F61201" w:rsidRPr="00EE401A" w:rsidRDefault="00EE401A" w:rsidP="00EE401A">
            <w:pPr>
              <w:pStyle w:val="Akapitzlist"/>
              <w:spacing w:after="0" w:line="240" w:lineRule="auto"/>
              <w:ind w:left="-111" w:right="-107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10A00">
              <w:rPr>
                <w:rFonts w:ascii="Times New Roman" w:hAnsi="Times New Roman" w:cs="Times New Roman"/>
                <w:color w:val="00B050"/>
                <w:sz w:val="24"/>
              </w:rPr>
              <w:t>kl. I, II</w:t>
            </w:r>
          </w:p>
          <w:p w:rsidR="00EE401A" w:rsidRPr="008C7FF1" w:rsidRDefault="00EE401A" w:rsidP="00EE401A">
            <w:pPr>
              <w:pStyle w:val="Akapitzlist"/>
              <w:spacing w:after="0" w:line="240" w:lineRule="auto"/>
              <w:ind w:left="-111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 20.04.2017</w:t>
            </w:r>
            <w:r w:rsidRPr="007339B2">
              <w:rPr>
                <w:rFonts w:ascii="Times New Roman" w:hAnsi="Times New Roman" w:cs="Times New Roman"/>
                <w:color w:val="00B050"/>
                <w:sz w:val="24"/>
              </w:rPr>
              <w:t xml:space="preserve"> r.)</w:t>
            </w:r>
          </w:p>
        </w:tc>
        <w:tc>
          <w:tcPr>
            <w:tcW w:w="598" w:type="pct"/>
            <w:vAlign w:val="center"/>
          </w:tcPr>
          <w:p w:rsidR="00F61201" w:rsidRPr="001C6645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F61201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4F6B0A">
        <w:trPr>
          <w:jc w:val="center"/>
        </w:trPr>
        <w:tc>
          <w:tcPr>
            <w:tcW w:w="813" w:type="pct"/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przyrody (prowadzone metodą eksperymentu)</w:t>
            </w:r>
          </w:p>
          <w:p w:rsidR="00F61201" w:rsidRPr="008C7FF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lastRenderedPageBreak/>
              <w:t>kl. IV-V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E83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F61201" w:rsidRPr="0005115B" w:rsidRDefault="0005115B" w:rsidP="0005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115B">
              <w:rPr>
                <w:rFonts w:ascii="Times New Roman" w:hAnsi="Times New Roman" w:cs="Times New Roman"/>
                <w:sz w:val="24"/>
              </w:rPr>
              <w:t xml:space="preserve">Zajęcia dydaktyczno-wyrównawcze z języka polskiego </w:t>
            </w:r>
            <w:r w:rsidRPr="0005115B">
              <w:rPr>
                <w:rFonts w:ascii="Times New Roman" w:hAnsi="Times New Roman" w:cs="Times New Roman"/>
                <w:sz w:val="24"/>
              </w:rPr>
              <w:lastRenderedPageBreak/>
              <w:t>kl. IV-V</w:t>
            </w:r>
            <w:r>
              <w:rPr>
                <w:rFonts w:ascii="Times New Roman" w:hAnsi="Times New Roman" w:cs="Times New Roman"/>
                <w:sz w:val="24"/>
              </w:rPr>
              <w:t xml:space="preserve"> (wył. 8.12.2016 r.)</w:t>
            </w:r>
          </w:p>
        </w:tc>
        <w:tc>
          <w:tcPr>
            <w:tcW w:w="598" w:type="pct"/>
            <w:vAlign w:val="center"/>
          </w:tcPr>
          <w:p w:rsidR="00F61201" w:rsidRPr="001C6645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F61201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201" w:rsidRPr="001B7124" w:rsidTr="00BE3341">
        <w:trPr>
          <w:trHeight w:val="347"/>
          <w:jc w:val="center"/>
        </w:trPr>
        <w:tc>
          <w:tcPr>
            <w:tcW w:w="813" w:type="pct"/>
          </w:tcPr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201" w:rsidRPr="001B7124" w:rsidRDefault="00F61201" w:rsidP="00DD7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</w:tc>
        <w:tc>
          <w:tcPr>
            <w:tcW w:w="771" w:type="pct"/>
            <w:vAlign w:val="center"/>
          </w:tcPr>
          <w:p w:rsidR="00F61201" w:rsidRPr="008C7FF1" w:rsidRDefault="00F61201" w:rsidP="005C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Koło z przyrody (prowadzone metodą eksperymentu)</w:t>
            </w:r>
          </w:p>
          <w:p w:rsidR="00F61201" w:rsidRPr="008C7FF1" w:rsidRDefault="00F61201" w:rsidP="005C6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VI</w:t>
            </w:r>
          </w:p>
        </w:tc>
        <w:tc>
          <w:tcPr>
            <w:tcW w:w="748" w:type="pct"/>
            <w:vAlign w:val="center"/>
          </w:tcPr>
          <w:p w:rsidR="00F61201" w:rsidRPr="008C7FF1" w:rsidRDefault="00F61201" w:rsidP="004F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 xml:space="preserve">Zajęcia dydaktyczno-wyrównawcze z języka angielskiego </w:t>
            </w:r>
          </w:p>
          <w:p w:rsidR="00F61201" w:rsidRPr="008C7FF1" w:rsidRDefault="00F61201" w:rsidP="00BE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FF1">
              <w:rPr>
                <w:rFonts w:ascii="Times New Roman" w:hAnsi="Times New Roman" w:cs="Times New Roman"/>
                <w:sz w:val="24"/>
              </w:rPr>
              <w:t>kl. VI</w:t>
            </w:r>
          </w:p>
        </w:tc>
        <w:tc>
          <w:tcPr>
            <w:tcW w:w="697" w:type="pct"/>
            <w:vAlign w:val="center"/>
          </w:tcPr>
          <w:p w:rsidR="00F61201" w:rsidRPr="008C7FF1" w:rsidRDefault="00F61201" w:rsidP="0005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</w:tcPr>
          <w:p w:rsidR="00F61201" w:rsidRPr="001C6645" w:rsidRDefault="00F61201" w:rsidP="001C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F61201" w:rsidRDefault="00F61201" w:rsidP="00EE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5B" w:rsidTr="0005115B">
        <w:tblPrEx>
          <w:jc w:val="left"/>
        </w:tblPrEx>
        <w:trPr>
          <w:trHeight w:val="347"/>
        </w:trPr>
        <w:tc>
          <w:tcPr>
            <w:tcW w:w="813" w:type="pct"/>
          </w:tcPr>
          <w:p w:rsidR="0005115B" w:rsidRPr="001B7124" w:rsidRDefault="0005115B" w:rsidP="00362A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115B" w:rsidRPr="001B7124" w:rsidRDefault="0005115B" w:rsidP="00362A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55</w:t>
            </w:r>
          </w:p>
        </w:tc>
        <w:tc>
          <w:tcPr>
            <w:tcW w:w="771" w:type="pct"/>
          </w:tcPr>
          <w:p w:rsidR="0005115B" w:rsidRPr="008C7FF1" w:rsidRDefault="0005115B" w:rsidP="00362A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</w:tcPr>
          <w:p w:rsidR="0005115B" w:rsidRPr="008C7FF1" w:rsidRDefault="0005115B" w:rsidP="0036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</w:tcPr>
          <w:p w:rsidR="0005115B" w:rsidRPr="008C7FF1" w:rsidRDefault="0005115B" w:rsidP="0036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1572">
              <w:rPr>
                <w:rFonts w:ascii="Times New Roman" w:hAnsi="Times New Roman" w:cs="Times New Roman"/>
                <w:sz w:val="24"/>
              </w:rPr>
              <w:t>Zajęcia dydaktyczno-wyrównawcze z języka polskiego kl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B1572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 (wył. 8.12.2016 r.)</w:t>
            </w:r>
          </w:p>
        </w:tc>
        <w:tc>
          <w:tcPr>
            <w:tcW w:w="598" w:type="pct"/>
          </w:tcPr>
          <w:p w:rsidR="0005115B" w:rsidRPr="001C6645" w:rsidRDefault="0005115B" w:rsidP="0036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05115B" w:rsidRDefault="0005115B" w:rsidP="0036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05115B" w:rsidRDefault="0005115B" w:rsidP="0036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49" w:rsidRPr="008C7FF1" w:rsidTr="00DD37BA">
        <w:trPr>
          <w:jc w:val="center"/>
        </w:trPr>
        <w:tc>
          <w:tcPr>
            <w:tcW w:w="813" w:type="pct"/>
            <w:tcBorders>
              <w:tl2br w:val="nil"/>
              <w:tr2bl w:val="nil"/>
            </w:tcBorders>
          </w:tcPr>
          <w:p w:rsidR="00A20749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749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8"/>
            <w:vAlign w:val="center"/>
          </w:tcPr>
          <w:p w:rsidR="00A20749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749" w:rsidRPr="008C7FF1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PIĄT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EK</w:t>
            </w:r>
          </w:p>
          <w:p w:rsidR="00A20749" w:rsidRDefault="00A20749" w:rsidP="00DD3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20749" w:rsidRPr="008C7FF1" w:rsidRDefault="00A20749" w:rsidP="00DD3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C7FF1"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A20749" w:rsidRPr="008C7FF1" w:rsidRDefault="00A20749" w:rsidP="00DD3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Kwiecień 2017 r.: </w:t>
            </w:r>
            <w:r w:rsidRPr="008C7FF1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  <w:p w:rsidR="00A20749" w:rsidRPr="008C7FF1" w:rsidRDefault="00A20749" w:rsidP="00A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0749" w:rsidTr="00DD37BA">
        <w:trPr>
          <w:jc w:val="center"/>
        </w:trPr>
        <w:tc>
          <w:tcPr>
            <w:tcW w:w="813" w:type="pct"/>
          </w:tcPr>
          <w:p w:rsidR="00A20749" w:rsidRPr="001B7124" w:rsidRDefault="00A20749" w:rsidP="00DD3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</w:tc>
        <w:tc>
          <w:tcPr>
            <w:tcW w:w="771" w:type="pct"/>
            <w:vAlign w:val="center"/>
          </w:tcPr>
          <w:p w:rsidR="00A20749" w:rsidRPr="00654D24" w:rsidRDefault="00A20749" w:rsidP="00A2074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4D24">
              <w:rPr>
                <w:rFonts w:ascii="Times New Roman" w:hAnsi="Times New Roman" w:cs="Times New Roman"/>
                <w:sz w:val="24"/>
              </w:rPr>
              <w:t xml:space="preserve">Zajęcia dydaktyczno-wyrównawcze z matematyki </w:t>
            </w:r>
          </w:p>
          <w:p w:rsidR="00A20749" w:rsidRPr="00654D24" w:rsidRDefault="00A20749" w:rsidP="00A2074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10A00">
              <w:rPr>
                <w:rFonts w:ascii="Times New Roman" w:hAnsi="Times New Roman" w:cs="Times New Roman"/>
                <w:sz w:val="24"/>
              </w:rPr>
              <w:t>kl. II, III</w:t>
            </w:r>
          </w:p>
          <w:p w:rsidR="00A20749" w:rsidRPr="008C7FF1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pct"/>
            <w:vAlign w:val="center"/>
          </w:tcPr>
          <w:p w:rsidR="00A20749" w:rsidRPr="008C7FF1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 w:rsidR="00A20749" w:rsidRPr="008C7FF1" w:rsidRDefault="00A20749" w:rsidP="00DD37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:rsidR="00A20749" w:rsidRPr="001C6645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 w:rsidR="00A20749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  <w:gridSpan w:val="2"/>
          </w:tcPr>
          <w:p w:rsidR="00A20749" w:rsidRDefault="00A20749" w:rsidP="00DD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4EAA" w:rsidRDefault="00454EAA" w:rsidP="00EE3233">
      <w:pPr>
        <w:spacing w:after="0" w:line="240" w:lineRule="auto"/>
      </w:pPr>
    </w:p>
    <w:sectPr w:rsidR="00454EAA" w:rsidSect="000A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AC" w:rsidRDefault="00241FAC" w:rsidP="000F170F">
      <w:pPr>
        <w:spacing w:after="0" w:line="240" w:lineRule="auto"/>
      </w:pPr>
      <w:r>
        <w:separator/>
      </w:r>
    </w:p>
  </w:endnote>
  <w:endnote w:type="continuationSeparator" w:id="0">
    <w:p w:rsidR="00241FAC" w:rsidRDefault="00241FAC" w:rsidP="000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E" w:rsidRDefault="00D924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Pr="003F4F3A" w:rsidRDefault="000F170F" w:rsidP="000F170F">
    <w:pPr>
      <w:pStyle w:val="Nagwek"/>
      <w:tabs>
        <w:tab w:val="left" w:pos="1300"/>
      </w:tabs>
      <w:rPr>
        <w:rFonts w:ascii="Times New Roman" w:hAnsi="Times New Roman" w:cs="Times New Roman"/>
        <w:b/>
        <w:sz w:val="16"/>
        <w:szCs w:val="16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-57150</wp:posOffset>
          </wp:positionV>
          <wp:extent cx="368300" cy="457835"/>
          <wp:effectExtent l="0" t="0" r="0" b="0"/>
          <wp:wrapTight wrapText="bothSides">
            <wp:wrapPolygon edited="0">
              <wp:start x="1117" y="0"/>
              <wp:lineTo x="0" y="899"/>
              <wp:lineTo x="0" y="15279"/>
              <wp:lineTo x="5586" y="20671"/>
              <wp:lineTo x="6703" y="20671"/>
              <wp:lineTo x="14524" y="20671"/>
              <wp:lineTo x="15641" y="20671"/>
              <wp:lineTo x="20110" y="15279"/>
              <wp:lineTo x="20110" y="899"/>
              <wp:lineTo x="18993" y="0"/>
              <wp:lineTo x="1117" y="0"/>
            </wp:wrapPolygon>
          </wp:wrapTight>
          <wp:docPr id="1" name="Obraz 1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F3A">
      <w:rPr>
        <w:rFonts w:ascii="Times New Roman" w:hAnsi="Times New Roman" w:cs="Times New Roman"/>
        <w:b/>
        <w:sz w:val="16"/>
        <w:szCs w:val="16"/>
      </w:rPr>
      <w:t>G</w:t>
    </w:r>
    <w:r w:rsidRPr="003F4F3A">
      <w:rPr>
        <w:rFonts w:ascii="Times New Roman" w:hAnsi="Times New Roman" w:cs="Times New Roman"/>
        <w:b/>
        <w:sz w:val="16"/>
        <w:szCs w:val="16"/>
      </w:rPr>
      <w:t>MINA RZECZYCA</w:t>
    </w:r>
  </w:p>
  <w:p w:rsidR="000F170F" w:rsidRPr="003F4F3A" w:rsidRDefault="000F170F" w:rsidP="000F170F">
    <w:pPr>
      <w:pStyle w:val="Nagwek"/>
      <w:tabs>
        <w:tab w:val="left" w:pos="1300"/>
      </w:tabs>
      <w:rPr>
        <w:rFonts w:ascii="Times New Roman" w:hAnsi="Times New Roman" w:cs="Times New Roman"/>
        <w:sz w:val="16"/>
        <w:szCs w:val="16"/>
      </w:rPr>
    </w:pPr>
    <w:r w:rsidRPr="003F4F3A">
      <w:rPr>
        <w:rFonts w:ascii="Times New Roman" w:hAnsi="Times New Roman" w:cs="Times New Roman"/>
        <w:sz w:val="16"/>
        <w:szCs w:val="16"/>
      </w:rPr>
      <w:t>REALIZATOR PROJEKTU</w:t>
    </w:r>
  </w:p>
  <w:p w:rsidR="002D2916" w:rsidRDefault="00D924FE" w:rsidP="002D2916">
    <w:pPr>
      <w:pStyle w:val="Stopka"/>
      <w:rPr>
        <w:rFonts w:ascii="Times New Roman" w:hAnsi="Times New Roman" w:cs="Times New Roman"/>
        <w:sz w:val="15"/>
        <w:szCs w:val="15"/>
      </w:rPr>
    </w:pPr>
    <w:r w:rsidRPr="00DC2803">
      <w:rPr>
        <w:rFonts w:ascii="Times New Roman" w:hAnsi="Times New Roman" w:cs="Times New Roman"/>
        <w:sz w:val="15"/>
        <w:szCs w:val="15"/>
      </w:rPr>
      <w:t>BIURO PROJEKTU Urząd Gminy w Rzeczycy, ul. Tomaszowska 2, 97 – 220 Rzeczyca, tel. (44) 710 51 11</w:t>
    </w:r>
    <w:r>
      <w:rPr>
        <w:rFonts w:ascii="Times New Roman" w:hAnsi="Times New Roman" w:cs="Times New Roman"/>
        <w:sz w:val="15"/>
        <w:szCs w:val="15"/>
      </w:rPr>
      <w:t xml:space="preserve"> w. 56</w:t>
    </w:r>
    <w:r w:rsidRPr="00DC2803">
      <w:rPr>
        <w:rFonts w:ascii="Times New Roman" w:hAnsi="Times New Roman" w:cs="Times New Roman"/>
        <w:sz w:val="15"/>
        <w:szCs w:val="15"/>
      </w:rPr>
      <w:t xml:space="preserve">, </w:t>
    </w:r>
    <w:r w:rsidRPr="00205C24">
      <w:rPr>
        <w:rFonts w:ascii="Times New Roman" w:hAnsi="Times New Roman" w:cs="Times New Roman"/>
        <w:sz w:val="15"/>
        <w:szCs w:val="15"/>
      </w:rPr>
      <w:t>projektpsp</w:t>
    </w:r>
    <w:r w:rsidRPr="00DC2803">
      <w:rPr>
        <w:rFonts w:ascii="Times New Roman" w:hAnsi="Times New Roman" w:cs="Times New Roman"/>
        <w:sz w:val="15"/>
        <w:szCs w:val="15"/>
      </w:rPr>
      <w:t>@rzeczyca.pl</w:t>
    </w:r>
  </w:p>
  <w:p w:rsidR="000F170F" w:rsidRPr="000F170F" w:rsidRDefault="000F170F">
    <w:pPr>
      <w:pStyle w:val="Stopka"/>
      <w:rPr>
        <w:rFonts w:ascii="Times New Roman" w:hAnsi="Times New Roman" w:cs="Times New Roman"/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E" w:rsidRDefault="00D924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AC" w:rsidRDefault="00241FAC" w:rsidP="000F170F">
      <w:pPr>
        <w:spacing w:after="0" w:line="240" w:lineRule="auto"/>
      </w:pPr>
      <w:r>
        <w:separator/>
      </w:r>
    </w:p>
  </w:footnote>
  <w:footnote w:type="continuationSeparator" w:id="0">
    <w:p w:rsidR="00241FAC" w:rsidRDefault="00241FAC" w:rsidP="000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E" w:rsidRDefault="00D924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Default="000F170F" w:rsidP="000F170F">
    <w:pPr>
      <w:pStyle w:val="Nagwek"/>
      <w:jc w:val="center"/>
    </w:pPr>
    <w:r>
      <w:rPr>
        <w:noProof/>
        <w:sz w:val="4"/>
        <w:lang w:eastAsia="pl-PL"/>
      </w:rPr>
      <w:drawing>
        <wp:inline distT="0" distB="0" distL="0" distR="0">
          <wp:extent cx="5907114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732" cy="76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E" w:rsidRDefault="00D924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2E4"/>
    <w:multiLevelType w:val="hybridMultilevel"/>
    <w:tmpl w:val="44249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6DEB"/>
    <w:multiLevelType w:val="hybridMultilevel"/>
    <w:tmpl w:val="487AF23E"/>
    <w:lvl w:ilvl="0" w:tplc="57D6470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BA28CA"/>
    <w:multiLevelType w:val="hybridMultilevel"/>
    <w:tmpl w:val="10F271D6"/>
    <w:lvl w:ilvl="0" w:tplc="ADDC6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94F4A"/>
    <w:multiLevelType w:val="hybridMultilevel"/>
    <w:tmpl w:val="BC36E968"/>
    <w:lvl w:ilvl="0" w:tplc="E550B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F170F"/>
    <w:rsid w:val="0005115B"/>
    <w:rsid w:val="000A29A4"/>
    <w:rsid w:val="000F170F"/>
    <w:rsid w:val="001105D5"/>
    <w:rsid w:val="001650B1"/>
    <w:rsid w:val="001A7C9F"/>
    <w:rsid w:val="001C5B94"/>
    <w:rsid w:val="001C6645"/>
    <w:rsid w:val="002124A6"/>
    <w:rsid w:val="00241FAC"/>
    <w:rsid w:val="002729FE"/>
    <w:rsid w:val="002772A8"/>
    <w:rsid w:val="0029305E"/>
    <w:rsid w:val="002D2916"/>
    <w:rsid w:val="002D76FE"/>
    <w:rsid w:val="002E74F6"/>
    <w:rsid w:val="002F4BFF"/>
    <w:rsid w:val="0034334C"/>
    <w:rsid w:val="00397D2E"/>
    <w:rsid w:val="003F4F3A"/>
    <w:rsid w:val="0040418F"/>
    <w:rsid w:val="004153B5"/>
    <w:rsid w:val="0042443B"/>
    <w:rsid w:val="00453DA2"/>
    <w:rsid w:val="00454EAA"/>
    <w:rsid w:val="00466704"/>
    <w:rsid w:val="00476CEB"/>
    <w:rsid w:val="00496972"/>
    <w:rsid w:val="004C599C"/>
    <w:rsid w:val="004E6ED1"/>
    <w:rsid w:val="004F6B0A"/>
    <w:rsid w:val="00510A00"/>
    <w:rsid w:val="00511018"/>
    <w:rsid w:val="005204BA"/>
    <w:rsid w:val="00580CDC"/>
    <w:rsid w:val="005B0C42"/>
    <w:rsid w:val="005B45A2"/>
    <w:rsid w:val="005C6726"/>
    <w:rsid w:val="005F0D84"/>
    <w:rsid w:val="005F19BC"/>
    <w:rsid w:val="006536FF"/>
    <w:rsid w:val="00654D24"/>
    <w:rsid w:val="0068147A"/>
    <w:rsid w:val="00685A34"/>
    <w:rsid w:val="006B071C"/>
    <w:rsid w:val="00706B4B"/>
    <w:rsid w:val="00724DC9"/>
    <w:rsid w:val="00733201"/>
    <w:rsid w:val="007339B2"/>
    <w:rsid w:val="007976E6"/>
    <w:rsid w:val="007B5F90"/>
    <w:rsid w:val="007E5F52"/>
    <w:rsid w:val="008C7FF1"/>
    <w:rsid w:val="008F41FC"/>
    <w:rsid w:val="009121F9"/>
    <w:rsid w:val="009302EC"/>
    <w:rsid w:val="009710F3"/>
    <w:rsid w:val="00971B00"/>
    <w:rsid w:val="009C4355"/>
    <w:rsid w:val="00A20749"/>
    <w:rsid w:val="00A42CBC"/>
    <w:rsid w:val="00A656C3"/>
    <w:rsid w:val="00A831B1"/>
    <w:rsid w:val="00A85F67"/>
    <w:rsid w:val="00AA1A7F"/>
    <w:rsid w:val="00B020EE"/>
    <w:rsid w:val="00B40E9C"/>
    <w:rsid w:val="00B529A7"/>
    <w:rsid w:val="00B531C8"/>
    <w:rsid w:val="00BB1572"/>
    <w:rsid w:val="00BE3341"/>
    <w:rsid w:val="00C3755D"/>
    <w:rsid w:val="00C45500"/>
    <w:rsid w:val="00C6085F"/>
    <w:rsid w:val="00C90545"/>
    <w:rsid w:val="00CC08E5"/>
    <w:rsid w:val="00CD0CA7"/>
    <w:rsid w:val="00CD5A10"/>
    <w:rsid w:val="00CF22F5"/>
    <w:rsid w:val="00D053ED"/>
    <w:rsid w:val="00D07CDA"/>
    <w:rsid w:val="00D23EA2"/>
    <w:rsid w:val="00D52AC4"/>
    <w:rsid w:val="00D80DBA"/>
    <w:rsid w:val="00D924FE"/>
    <w:rsid w:val="00D97B57"/>
    <w:rsid w:val="00DF4B84"/>
    <w:rsid w:val="00E409E4"/>
    <w:rsid w:val="00E83588"/>
    <w:rsid w:val="00EB12E6"/>
    <w:rsid w:val="00ED133B"/>
    <w:rsid w:val="00EE3233"/>
    <w:rsid w:val="00EE401A"/>
    <w:rsid w:val="00EE5DD6"/>
    <w:rsid w:val="00F51728"/>
    <w:rsid w:val="00F61201"/>
    <w:rsid w:val="00F94DFA"/>
    <w:rsid w:val="00FB6E6A"/>
    <w:rsid w:val="00FC3DFF"/>
    <w:rsid w:val="00FC4DF2"/>
    <w:rsid w:val="00FC5F98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9A4"/>
    <w:pPr>
      <w:ind w:left="720"/>
      <w:contextualSpacing/>
    </w:pPr>
  </w:style>
  <w:style w:type="paragraph" w:customStyle="1" w:styleId="Default">
    <w:name w:val="Default"/>
    <w:rsid w:val="000A2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act-suburb">
    <w:name w:val="contact-suburb"/>
    <w:basedOn w:val="Domylnaczcionkaakapitu"/>
    <w:rsid w:val="001105D5"/>
  </w:style>
  <w:style w:type="character" w:customStyle="1" w:styleId="contact-postcode">
    <w:name w:val="contact-postcode"/>
    <w:basedOn w:val="Domylnaczcionkaakapitu"/>
    <w:rsid w:val="0011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9A4"/>
    <w:pPr>
      <w:ind w:left="720"/>
      <w:contextualSpacing/>
    </w:pPr>
  </w:style>
  <w:style w:type="paragraph" w:customStyle="1" w:styleId="Default">
    <w:name w:val="Default"/>
    <w:rsid w:val="000A2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act-suburb">
    <w:name w:val="contact-suburb"/>
    <w:basedOn w:val="Domylnaczcionkaakapitu"/>
    <w:rsid w:val="001105D5"/>
  </w:style>
  <w:style w:type="character" w:customStyle="1" w:styleId="contact-postcode">
    <w:name w:val="contact-postcode"/>
    <w:basedOn w:val="Domylnaczcionkaakapitu"/>
    <w:rsid w:val="0011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530DA-0D09-479A-BE00-2A30E231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Rafalski</cp:lastModifiedBy>
  <cp:revision>5</cp:revision>
  <cp:lastPrinted>2016-09-21T08:14:00Z</cp:lastPrinted>
  <dcterms:created xsi:type="dcterms:W3CDTF">2016-12-08T12:56:00Z</dcterms:created>
  <dcterms:modified xsi:type="dcterms:W3CDTF">2017-05-11T12:48:00Z</dcterms:modified>
</cp:coreProperties>
</file>